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9FB" w:rsidRDefault="001D0E12">
      <w:pPr>
        <w:spacing w:after="306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1543050" cy="4286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9FB" w:rsidRDefault="001D0E12">
      <w:pPr>
        <w:spacing w:after="195"/>
        <w:ind w:left="-5"/>
      </w:pPr>
      <w:r>
        <w:t>Об утверждении Стандарта организации оказания первичной медико-санитарной помощи в Республике Казахстан</w:t>
      </w:r>
    </w:p>
    <w:p w:rsidR="005C39FB" w:rsidRDefault="001D0E12">
      <w:pPr>
        <w:ind w:left="-5"/>
      </w:pPr>
      <w:r>
        <w:t>Приказ и.о. Министра здравоохранения Республики Казахстан от 30 марта 2023 года № 49. Зарегистрирован в Министерстве юстиции Республики Казахстан 30 марта 2023 года № 32160.</w:t>
      </w:r>
    </w:p>
    <w:p w:rsidR="005C39FB" w:rsidRDefault="001D0E12">
      <w:pPr>
        <w:ind w:left="-5"/>
      </w:pPr>
      <w:r>
        <w:t xml:space="preserve">      В соответствии с подпунктом 32) статьи 7 Кодекса Республики Казахстан "О здо</w:t>
      </w:r>
      <w:r>
        <w:t>ровье народа и системе здравоохранения" ПРИКАЗЫВАЮ:</w:t>
      </w:r>
    </w:p>
    <w:p w:rsidR="005C39FB" w:rsidRDefault="001D0E12">
      <w:pPr>
        <w:numPr>
          <w:ilvl w:val="0"/>
          <w:numId w:val="1"/>
        </w:numPr>
      </w:pPr>
      <w:r>
        <w:t>Утвердить прилагаемый Стандарт организации оказания первичной медико-санитарной помощи в Республике Казахстан.</w:t>
      </w:r>
    </w:p>
    <w:p w:rsidR="005C39FB" w:rsidRDefault="001D0E12">
      <w:pPr>
        <w:numPr>
          <w:ilvl w:val="0"/>
          <w:numId w:val="1"/>
        </w:numPr>
      </w:pPr>
      <w:r>
        <w:t>Признать утратившим силу приказ Министра здравоохранения и социального развития Республики Ка</w:t>
      </w:r>
      <w:r>
        <w:t>захстан от 3 февраля 2016 года № 85 "Об утверждении Стандарта организации оказания первичной медико-санитарной помощи в Республике Казахстан" (зарегистрирован в Реестре государственной регистрации нормативных правовых актов под № 13392).</w:t>
      </w:r>
    </w:p>
    <w:p w:rsidR="005C39FB" w:rsidRDefault="001D0E12">
      <w:pPr>
        <w:numPr>
          <w:ilvl w:val="0"/>
          <w:numId w:val="1"/>
        </w:numPr>
      </w:pPr>
      <w:r>
        <w:t>Департаменту орган</w:t>
      </w:r>
      <w:r>
        <w:t>изации медицинской помощи Министерства здравоохраненияРеспублики Казахстан в установленном законодательством Республики Казахстан порядке обеспечить:</w:t>
      </w:r>
    </w:p>
    <w:p w:rsidR="005C39FB" w:rsidRDefault="001D0E12">
      <w:pPr>
        <w:numPr>
          <w:ilvl w:val="0"/>
          <w:numId w:val="2"/>
        </w:numPr>
        <w:ind w:right="45"/>
      </w:pPr>
      <w:r>
        <w:t>государственную регистрацию настоящего приказа в Министерстве юстиции Республики Казахстан;</w:t>
      </w:r>
    </w:p>
    <w:p w:rsidR="005C39FB" w:rsidRDefault="001D0E12">
      <w:pPr>
        <w:numPr>
          <w:ilvl w:val="0"/>
          <w:numId w:val="2"/>
        </w:numPr>
        <w:ind w:right="45"/>
      </w:pPr>
      <w:r>
        <w:t>размещение нас</w:t>
      </w:r>
      <w:r>
        <w:t xml:space="preserve">тоящего приказа на интернет-ресурсе Министерства здравоохранения Республики Казахстан после его официального опубликования;       3) в течение десяти рабочих дней после государственной регистрации настоящего приказа представление в Юридический департамент </w:t>
      </w:r>
      <w:r>
        <w:t>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5C39FB" w:rsidRDefault="001D0E12">
      <w:pPr>
        <w:numPr>
          <w:ilvl w:val="0"/>
          <w:numId w:val="3"/>
        </w:numPr>
      </w:pPr>
      <w:r>
        <w:t>Контроль за исполнением настоящего приказа возложить на курирующего вице-министра здравоохранения Республики Казахс</w:t>
      </w:r>
      <w:r>
        <w:t>тан.</w:t>
      </w:r>
    </w:p>
    <w:p w:rsidR="005C39FB" w:rsidRDefault="001D0E12">
      <w:pPr>
        <w:numPr>
          <w:ilvl w:val="0"/>
          <w:numId w:val="3"/>
        </w:numPr>
      </w:pPr>
      <w:r>
        <w:t>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5C39FB" w:rsidRDefault="001D0E12">
      <w:pPr>
        <w:spacing w:after="15" w:line="259" w:lineRule="auto"/>
        <w:ind w:left="16"/>
        <w:jc w:val="left"/>
      </w:pPr>
      <w:r>
        <w:rPr>
          <w:sz w:val="20"/>
        </w:rPr>
        <w:t xml:space="preserve">      И.о. Министра здравоохранения</w:t>
      </w:r>
    </w:p>
    <w:p w:rsidR="005C39FB" w:rsidRDefault="001D0E12">
      <w:pPr>
        <w:spacing w:after="9"/>
        <w:ind w:left="2431"/>
        <w:jc w:val="center"/>
      </w:pPr>
      <w:r>
        <w:rPr>
          <w:sz w:val="20"/>
        </w:rPr>
        <w:t>А. Ғиният</w:t>
      </w:r>
    </w:p>
    <w:p w:rsidR="005C39FB" w:rsidRDefault="001D0E12">
      <w:pPr>
        <w:spacing w:after="57" w:line="259" w:lineRule="auto"/>
        <w:ind w:left="36"/>
        <w:jc w:val="left"/>
      </w:pPr>
      <w:r>
        <w:rPr>
          <w:sz w:val="20"/>
        </w:rPr>
        <w:t>Республики Казахстан</w:t>
      </w:r>
    </w:p>
    <w:p w:rsidR="005C39FB" w:rsidRDefault="001D0E12">
      <w:pPr>
        <w:spacing w:after="9"/>
        <w:ind w:left="5952" w:right="1383"/>
        <w:jc w:val="center"/>
      </w:pPr>
      <w:r>
        <w:rPr>
          <w:sz w:val="20"/>
        </w:rPr>
        <w:t>Приложение к приказу исполняющего обязанности</w:t>
      </w:r>
    </w:p>
    <w:p w:rsidR="005C39FB" w:rsidRDefault="001D0E12">
      <w:pPr>
        <w:tabs>
          <w:tab w:val="center" w:pos="2893"/>
          <w:tab w:val="center" w:pos="7560"/>
        </w:tabs>
        <w:spacing w:after="1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>Министра здравоохранения</w:t>
      </w:r>
    </w:p>
    <w:p w:rsidR="005C39FB" w:rsidRDefault="001D0E12">
      <w:pPr>
        <w:spacing w:after="9"/>
        <w:ind w:left="6397" w:right="1828"/>
        <w:jc w:val="center"/>
      </w:pPr>
      <w:r>
        <w:rPr>
          <w:sz w:val="20"/>
        </w:rPr>
        <w:t>Республики Казахстан от 30 марта 2023 года № 49</w:t>
      </w:r>
    </w:p>
    <w:p w:rsidR="005C39FB" w:rsidRDefault="001D0E12">
      <w:pPr>
        <w:spacing w:after="244"/>
        <w:ind w:left="-5"/>
        <w:jc w:val="left"/>
      </w:pPr>
      <w:r>
        <w:rPr>
          <w:sz w:val="27"/>
        </w:rPr>
        <w:t>Стандарт организации оказания первичной медико-санитарной помощи в Республике Казахстан</w:t>
      </w:r>
    </w:p>
    <w:p w:rsidR="005C39FB" w:rsidRDefault="001D0E12">
      <w:pPr>
        <w:spacing w:after="206" w:line="272" w:lineRule="auto"/>
        <w:ind w:left="0" w:right="97" w:firstLine="0"/>
      </w:pPr>
      <w:r>
        <w:rPr>
          <w:color w:val="FF0000"/>
        </w:rPr>
        <w:lastRenderedPageBreak/>
        <w:t xml:space="preserve">      Сноска. Стандарт – в редакции приказа Министра здравоохранения РК от 23.10.2025 № 115 (вв</w:t>
      </w:r>
      <w:r>
        <w:rPr>
          <w:color w:val="FF0000"/>
        </w:rPr>
        <w:t>одится в действие по истечении десяти календарных дней после дня его первого официального опубликования).</w:t>
      </w:r>
    </w:p>
    <w:p w:rsidR="005C39FB" w:rsidRDefault="001D0E12">
      <w:pPr>
        <w:spacing w:after="244"/>
        <w:ind w:left="-5"/>
        <w:jc w:val="left"/>
      </w:pPr>
      <w:r>
        <w:rPr>
          <w:sz w:val="27"/>
        </w:rPr>
        <w:t>Глава 1. Общие положения</w:t>
      </w:r>
    </w:p>
    <w:p w:rsidR="005C39FB" w:rsidRDefault="001D0E12">
      <w:pPr>
        <w:numPr>
          <w:ilvl w:val="0"/>
          <w:numId w:val="4"/>
        </w:numPr>
        <w:ind w:right="49" w:hanging="280"/>
      </w:pPr>
      <w:r>
        <w:t>Настоящий Стандарт организации оказания первичной медико-санитарной помощи в Республике Казахстан (далее – Стандарт) разработ</w:t>
      </w:r>
      <w:r>
        <w:t>ан в соответствии с подпунктом 32) пункта 7, статьи 138 Кодекса Республики Казахстан "О здоровье народа и системе здравоохранения" (далее – Кодекс) и устанавливает требования к организации оказания первичной медико-санитарной помощи населению Республики Ка</w:t>
      </w:r>
      <w:r>
        <w:t>захстан.</w:t>
      </w:r>
    </w:p>
    <w:p w:rsidR="005C39FB" w:rsidRDefault="001D0E12">
      <w:pPr>
        <w:numPr>
          <w:ilvl w:val="0"/>
          <w:numId w:val="4"/>
        </w:numPr>
        <w:ind w:right="49" w:hanging="280"/>
      </w:pPr>
      <w:r>
        <w:t>Термины и определения, используемые в настоящем Стандарте:</w:t>
      </w:r>
    </w:p>
    <w:p w:rsidR="005C39FB" w:rsidRDefault="001D0E12">
      <w:pPr>
        <w:ind w:left="-5" w:right="84"/>
      </w:pPr>
      <w:r>
        <w:t xml:space="preserve">      1) специалисты первичной медико-санитарной помощи (далее – специалисты ПМСП) – врачи общей практики (семейные врачи), участковые терапевты, педиатры, фельдшеры, акушерки, медицинские</w:t>
      </w:r>
      <w:r>
        <w:t xml:space="preserve"> сестры расширенной практики (общей практики), участковые медицинские сестры, а также социальный работник, психолог в области здравоохранения, оказывающие услуги первичной медико-санитарной помощи.       2) профильный специалист – медицинский работник с вы</w:t>
      </w:r>
      <w:r>
        <w:t>сшим медицинским образованием, имеющий сертификат в области здравоохранения;</w:t>
      </w:r>
    </w:p>
    <w:p w:rsidR="005C39FB" w:rsidRDefault="001D0E12">
      <w:pPr>
        <w:numPr>
          <w:ilvl w:val="0"/>
          <w:numId w:val="5"/>
        </w:numPr>
        <w:ind w:right="83"/>
      </w:pPr>
      <w:r>
        <w:t>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p w:rsidR="005C39FB" w:rsidRDefault="001D0E12">
      <w:pPr>
        <w:numPr>
          <w:ilvl w:val="0"/>
          <w:numId w:val="5"/>
        </w:numPr>
        <w:ind w:right="83"/>
      </w:pPr>
      <w:r>
        <w:t>доврачебна</w:t>
      </w:r>
      <w:r>
        <w:t>я медицинская помощь – медицинская помощь, оказываемая средними медицинскими работниками самостоятельно или в составе мультидисциплинарной команды, включающая в себя пропаганду здоровья, оценку состояния пациента, постановку доврачебного диагноза, назначен</w:t>
      </w:r>
      <w:r>
        <w:t>ие плана доврачебных вмешательств, исполнение доврачебных манипуляций и процедур и уход за больными, лицам с инвалидностью и умирающими людьми;</w:t>
      </w:r>
    </w:p>
    <w:p w:rsidR="005C39FB" w:rsidRDefault="001D0E12">
      <w:pPr>
        <w:numPr>
          <w:ilvl w:val="0"/>
          <w:numId w:val="5"/>
        </w:numPr>
        <w:ind w:right="83"/>
      </w:pPr>
      <w:r>
        <w:t xml:space="preserve">передвижные медицинские комплексы – мобильные клиники (кабинеты), на базе автомобильного транспорта, оснащенные </w:t>
      </w:r>
      <w:r>
        <w:t>необходимым медицинским оборудованием,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безопасности;</w:t>
      </w:r>
    </w:p>
    <w:p w:rsidR="005C39FB" w:rsidRDefault="001D0E12">
      <w:pPr>
        <w:numPr>
          <w:ilvl w:val="0"/>
          <w:numId w:val="5"/>
        </w:numPr>
        <w:ind w:right="83"/>
      </w:pPr>
      <w:r>
        <w:t>кл</w:t>
      </w:r>
      <w:r>
        <w:t xml:space="preserve">инический протокол – научно доказанные рекомендации по профилактике, диагностике, лечению, медицинской реабилитации и паллиативной медицинской </w:t>
      </w:r>
    </w:p>
    <w:p w:rsidR="005C39FB" w:rsidRDefault="001D0E12">
      <w:pPr>
        <w:ind w:left="-5"/>
      </w:pPr>
      <w:r>
        <w:t>помощи при определенном заболевании или состоянии пациента;</w:t>
      </w:r>
    </w:p>
    <w:p w:rsidR="005C39FB" w:rsidRDefault="001D0E12">
      <w:pPr>
        <w:numPr>
          <w:ilvl w:val="0"/>
          <w:numId w:val="5"/>
        </w:numPr>
        <w:ind w:right="83"/>
      </w:pPr>
      <w:r>
        <w:t>медицинская сестра расширенной практики – специалист</w:t>
      </w:r>
      <w:r>
        <w:t xml:space="preserve"> с послесредним или высшим образованием в области сестринского дела, осуществляющий расширенные функции в рамках сестринского ухода;</w:t>
      </w:r>
    </w:p>
    <w:p w:rsidR="005C39FB" w:rsidRDefault="001D0E12">
      <w:pPr>
        <w:numPr>
          <w:ilvl w:val="0"/>
          <w:numId w:val="5"/>
        </w:numPr>
        <w:ind w:right="83"/>
      </w:pPr>
      <w:r>
        <w:lastRenderedPageBreak/>
        <w:t xml:space="preserve">неотложная медицинская помощь – медицинская помощь, оказываемая при внезапных острых заболеваниях и состояниях, обострении </w:t>
      </w:r>
      <w:r>
        <w:t>хронических заболеваний, не представляющих явную угрозу жизни пациента;</w:t>
      </w:r>
    </w:p>
    <w:p w:rsidR="005C39FB" w:rsidRDefault="001D0E12">
      <w:pPr>
        <w:numPr>
          <w:ilvl w:val="0"/>
          <w:numId w:val="5"/>
        </w:numPr>
        <w:ind w:right="83"/>
      </w:pPr>
      <w:r>
        <w:t>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</w:t>
      </w:r>
      <w:r>
        <w:t xml:space="preserve">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</w:t>
      </w:r>
      <w:r>
        <w:t>ий;</w:t>
      </w:r>
    </w:p>
    <w:p w:rsidR="005C39FB" w:rsidRDefault="001D0E12">
      <w:pPr>
        <w:numPr>
          <w:ilvl w:val="0"/>
          <w:numId w:val="5"/>
        </w:numPr>
        <w:ind w:right="83"/>
      </w:pPr>
      <w:r>
        <w:t>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p w:rsidR="005C39FB" w:rsidRDefault="001D0E12">
      <w:pPr>
        <w:numPr>
          <w:ilvl w:val="0"/>
          <w:numId w:val="5"/>
        </w:numPr>
        <w:ind w:right="83"/>
      </w:pPr>
      <w:r>
        <w:t>мультидисциплинарная группа – группа различных специалистов, формируемаяв зависимости от характера нарушения функций и структур организма пациента, тяжести его клинического состояния;</w:t>
      </w:r>
    </w:p>
    <w:p w:rsidR="005C39FB" w:rsidRDefault="001D0E12">
      <w:pPr>
        <w:numPr>
          <w:ilvl w:val="0"/>
          <w:numId w:val="5"/>
        </w:numPr>
        <w:ind w:right="83"/>
      </w:pPr>
      <w:r>
        <w:t>первичная медико-санитарная помощь (далее – ПМСП) – место первого доступ</w:t>
      </w:r>
      <w:r>
        <w:t>ак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p w:rsidR="005C39FB" w:rsidRDefault="001D0E12">
      <w:pPr>
        <w:numPr>
          <w:ilvl w:val="0"/>
          <w:numId w:val="5"/>
        </w:numPr>
        <w:ind w:right="83"/>
      </w:pPr>
      <w:r>
        <w:t>обязательное социальное медицинское страхование (далее – ОСМС) – комплекс пр</w:t>
      </w:r>
      <w:r>
        <w:t>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p w:rsidR="005C39FB" w:rsidRDefault="001D0E12">
      <w:pPr>
        <w:numPr>
          <w:ilvl w:val="0"/>
          <w:numId w:val="5"/>
        </w:numPr>
        <w:ind w:right="83"/>
      </w:pPr>
      <w:r>
        <w:t xml:space="preserve">мобильная бригада – это форма работы специалистов ПМСП обслуживания на дому, направленная </w:t>
      </w:r>
      <w:r>
        <w:t>на предоставление медицинских услуг гражданам при инфекционных и других заболеваниях;</w:t>
      </w:r>
    </w:p>
    <w:p w:rsidR="005C39FB" w:rsidRDefault="001D0E12">
      <w:pPr>
        <w:numPr>
          <w:ilvl w:val="0"/>
          <w:numId w:val="5"/>
        </w:numPr>
        <w:ind w:right="83"/>
      </w:pPr>
      <w:r>
        <w:t>семейный врач – врач, прошедший специальную многопрофильную подготовку по оказанию первичной медико-санитарной помощи членам семьи и имеющий сертификат специалиста в обла</w:t>
      </w:r>
      <w:r>
        <w:t>сти здравоохранения;</w:t>
      </w:r>
    </w:p>
    <w:p w:rsidR="005C39FB" w:rsidRDefault="001D0E12">
      <w:pPr>
        <w:numPr>
          <w:ilvl w:val="0"/>
          <w:numId w:val="5"/>
        </w:numPr>
        <w:ind w:right="83"/>
      </w:pPr>
      <w:r>
        <w:t xml:space="preserve">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</w:t>
      </w:r>
      <w:r>
        <w:t>тканей;</w:t>
      </w:r>
    </w:p>
    <w:p w:rsidR="005C39FB" w:rsidRDefault="001D0E12">
      <w:pPr>
        <w:numPr>
          <w:ilvl w:val="0"/>
          <w:numId w:val="5"/>
        </w:numPr>
        <w:ind w:right="83"/>
      </w:pPr>
      <w:r>
        <w:t>патронаж – проведение медицинскими работниками профилактических и информационных мероприятий на дому (патронаж новорожденного, патронаж беременной, родильницы, диспансерного больного);</w:t>
      </w:r>
    </w:p>
    <w:p w:rsidR="005C39FB" w:rsidRDefault="001D0E12">
      <w:pPr>
        <w:numPr>
          <w:ilvl w:val="0"/>
          <w:numId w:val="5"/>
        </w:numPr>
        <w:ind w:right="83"/>
      </w:pPr>
      <w:r>
        <w:t>стационарозамещающая помощь – форма предоставления доврачебной,</w:t>
      </w:r>
      <w:r>
        <w:t xml:space="preserve"> квалифицированной, специализированной медицинской помощи, в том числе с применением высокотехнологичных медицинских услуг, с медицинским наблюдением;       19) гарантированный объем бесплатной медицинской помощи (далее – ГОБМП) – объем медицинской помощи,</w:t>
      </w:r>
      <w:r>
        <w:t xml:space="preserve"> предоставляемой за счет бюджетных средств.</w:t>
      </w:r>
    </w:p>
    <w:p w:rsidR="005C39FB" w:rsidRDefault="001D0E12">
      <w:pPr>
        <w:numPr>
          <w:ilvl w:val="1"/>
          <w:numId w:val="5"/>
        </w:numPr>
        <w:ind w:hanging="280"/>
      </w:pPr>
      <w:r>
        <w:t>Оказание услуг ПМСП осуществляется медицинскими организациями, имеющими лицензию на вид деятельности в сфере здравоохранения в соответствии с Законом Республики Казахстан "О разрешениях и уведомлениях" (далее – о</w:t>
      </w:r>
      <w:r>
        <w:t>рганизации ПМСП).</w:t>
      </w:r>
    </w:p>
    <w:p w:rsidR="005C39FB" w:rsidRDefault="001D0E12">
      <w:pPr>
        <w:numPr>
          <w:ilvl w:val="1"/>
          <w:numId w:val="5"/>
        </w:numPr>
        <w:ind w:hanging="280"/>
      </w:pPr>
      <w:r>
        <w:t>Оказание услуг ПМСП осуществляется в рамках ГОБМП, в системе ОСМС, добровольного и (или) вмененного медицинского страхования, оказываемых за счет взносов физических и юридических лиц, а также платно в соответствии с приказом Министра здра</w:t>
      </w:r>
      <w:r>
        <w:t>воохранения Республики Казахстан от 29 октября 2020 года № ҚР ДСМ170/2020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</w:t>
      </w:r>
      <w:r>
        <w:t>ударственной регистрации нормативных правовых актов под № 21559).</w:t>
      </w:r>
    </w:p>
    <w:p w:rsidR="005C39FB" w:rsidRDefault="001D0E12">
      <w:pPr>
        <w:numPr>
          <w:ilvl w:val="1"/>
          <w:numId w:val="5"/>
        </w:numPr>
        <w:spacing w:after="9"/>
        <w:ind w:hanging="280"/>
      </w:pPr>
      <w:r>
        <w:rPr>
          <w:color w:val="FF0000"/>
        </w:rPr>
        <w:t>Примечание ИЗПИ!</w:t>
      </w:r>
    </w:p>
    <w:p w:rsidR="005C39FB" w:rsidRDefault="001D0E12">
      <w:pPr>
        <w:spacing w:after="9"/>
        <w:ind w:left="-5" w:right="188"/>
        <w:jc w:val="left"/>
      </w:pPr>
      <w:r>
        <w:rPr>
          <w:color w:val="FF0000"/>
        </w:rPr>
        <w:t xml:space="preserve">      Пункт 5 вводится в действие с 01.01.2027 приказом Министра здравоохранения РК от 23.10.2025 № 115 (текст исключен). </w:t>
      </w:r>
      <w:r>
        <w:t xml:space="preserve">      6. Принципы работы ПМСП включают:</w:t>
      </w:r>
    </w:p>
    <w:p w:rsidR="005C39FB" w:rsidRDefault="001D0E12">
      <w:pPr>
        <w:numPr>
          <w:ilvl w:val="0"/>
          <w:numId w:val="6"/>
        </w:numPr>
        <w:ind w:hanging="362"/>
      </w:pPr>
      <w:r>
        <w:t>семейный принцип обслуживания;</w:t>
      </w:r>
    </w:p>
    <w:p w:rsidR="005C39FB" w:rsidRDefault="001D0E12">
      <w:pPr>
        <w:numPr>
          <w:ilvl w:val="0"/>
          <w:numId w:val="6"/>
        </w:numPr>
        <w:ind w:hanging="362"/>
      </w:pPr>
      <w:r>
        <w:t>территориальная доступность ПМСП;</w:t>
      </w:r>
    </w:p>
    <w:p w:rsidR="005C39FB" w:rsidRDefault="001D0E12">
      <w:pPr>
        <w:numPr>
          <w:ilvl w:val="0"/>
          <w:numId w:val="6"/>
        </w:numPr>
        <w:ind w:hanging="362"/>
      </w:pPr>
      <w:r>
        <w:t>свободный выбор медицинской о</w:t>
      </w:r>
      <w:r>
        <w:t xml:space="preserve">рганизации в пределах территориальной </w:t>
      </w:r>
    </w:p>
    <w:p w:rsidR="005C39FB" w:rsidRDefault="001D0E12">
      <w:pPr>
        <w:ind w:left="-5" w:right="2316"/>
      </w:pPr>
      <w:r>
        <w:t>доступности согласно подпункту 2) пункта 2 статьи 123 Кодекса;       4) удовлетворенность пациента качеством медицинской помощи;</w:t>
      </w:r>
    </w:p>
    <w:p w:rsidR="005C39FB" w:rsidRDefault="001D0E12">
      <w:pPr>
        <w:ind w:left="-5"/>
      </w:pPr>
      <w:r>
        <w:t xml:space="preserve">      5) равноправие и добросовестная конкуренция независимо от формы собственности и ве</w:t>
      </w:r>
      <w:r>
        <w:t>домственной принадлежности.</w:t>
      </w:r>
    </w:p>
    <w:p w:rsidR="005C39FB" w:rsidRDefault="001D0E12">
      <w:pPr>
        <w:numPr>
          <w:ilvl w:val="0"/>
          <w:numId w:val="7"/>
        </w:numPr>
        <w:ind w:hanging="420"/>
      </w:pPr>
      <w:r>
        <w:t>Для получения услуг ПМСП граждане прикрепляются к организации ПМСП в соответствии с приказом Министра здравоохранения Республики Казахстан от 13 ноября 2020 года № ҚР ДСМ-194/2020 "Об утверждении правил прикрепления физических л</w:t>
      </w:r>
      <w:r>
        <w:t>иц к организациям здравоохранения, оказывающим первичную медико-санитарную помощь" (зарегистрирован в Реестре государственной регистрации нормативных правовых актов под № 21642).</w:t>
      </w:r>
    </w:p>
    <w:p w:rsidR="005C39FB" w:rsidRDefault="001D0E12">
      <w:pPr>
        <w:numPr>
          <w:ilvl w:val="0"/>
          <w:numId w:val="7"/>
        </w:numPr>
        <w:ind w:hanging="420"/>
      </w:pPr>
      <w:r>
        <w:t>Услуги ПМСП сельскому населению предоставляются в том числе посредством перед</w:t>
      </w:r>
      <w:r>
        <w:t>вижных медицинских комплексов и (или) медицинских поездов в соответствии с приказом Министра здравоохранения Республики Казахстан от 8 декабря 2020 года № ҚР ДСМ-241/2020 "Об утверждении правил оказания медицинской помощи посредством передвижных медицински</w:t>
      </w:r>
      <w:r>
        <w:t>х комплексов и медицинских поездов" ( зарегистрирован в Реестре государственной регистрации нормативных правовых актов под № 21745).</w:t>
      </w:r>
    </w:p>
    <w:p w:rsidR="005C39FB" w:rsidRDefault="001D0E12">
      <w:pPr>
        <w:numPr>
          <w:ilvl w:val="0"/>
          <w:numId w:val="7"/>
        </w:numPr>
        <w:ind w:hanging="420"/>
      </w:pPr>
      <w:r>
        <w:t>Лицам, содержащимся в следственных изоляторах и учреждениях уголовно-исполнительной (пенитенциарной) системы ПМСП оказывает</w:t>
      </w:r>
      <w:r>
        <w:t>ся в соответствии с приказом Министра здравоохранения Республики Казахстан от 30 июня 2022 года № ҚР ДСМ-61/2022 "Об утверждении Правил оказания медицинской помощи лицам, содержащимся в следственных изоляторах и учреждениях уголовно-исполнительной (пенитен</w:t>
      </w:r>
      <w:r>
        <w:t>циарной) системы" (зарегистрирован в Реестре государственной регистрации нормативных правовых актов под № 28669).</w:t>
      </w:r>
    </w:p>
    <w:p w:rsidR="005C39FB" w:rsidRDefault="001D0E12">
      <w:pPr>
        <w:numPr>
          <w:ilvl w:val="0"/>
          <w:numId w:val="7"/>
        </w:numPr>
        <w:ind w:hanging="420"/>
      </w:pPr>
      <w:r>
        <w:t>ПМСП оказывается врачами общей практики (семейными врачами), участковыми терапевтами, педиатрами, фельдшерами, акушерами, медицинскими сестрами расширенной практики (общей практики), участковыми медицинскими сестрами, социальными работниками, психологами в</w:t>
      </w:r>
      <w:r>
        <w:t xml:space="preserve"> области здравоохранения.</w:t>
      </w:r>
    </w:p>
    <w:p w:rsidR="005C39FB" w:rsidRDefault="001D0E12">
      <w:pPr>
        <w:numPr>
          <w:ilvl w:val="0"/>
          <w:numId w:val="7"/>
        </w:numPr>
        <w:ind w:hanging="420"/>
      </w:pPr>
      <w:r>
        <w:t>Квалификационные характеристики должностей специалистов ПМСП определены приказом Министра здравоохранения Республики Казахстан от 21 декабря 2020 года № ҚР ДСМ–305/2020 "Об утверждении номенклатуры специальностей и специализаций в</w:t>
      </w:r>
      <w:r>
        <w:t xml:space="preserve">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21856).</w:t>
      </w:r>
    </w:p>
    <w:p w:rsidR="005C39FB" w:rsidRDefault="001D0E12">
      <w:pPr>
        <w:numPr>
          <w:ilvl w:val="0"/>
          <w:numId w:val="7"/>
        </w:numPr>
        <w:ind w:hanging="420"/>
      </w:pPr>
      <w:r>
        <w:t>Объем навыков и компетенции специалистов, оказыва</w:t>
      </w:r>
      <w:r>
        <w:t>ющие ПМСП, определен всоответствии с приложением 1 к настоящему Стандарту.</w:t>
      </w:r>
    </w:p>
    <w:p w:rsidR="005C39FB" w:rsidRDefault="001D0E12">
      <w:pPr>
        <w:numPr>
          <w:ilvl w:val="0"/>
          <w:numId w:val="7"/>
        </w:numPr>
        <w:ind w:hanging="420"/>
      </w:pPr>
      <w:r>
        <w:t>Структура подразделений (кабинеты/отделения) организаций ПМСП, формируется в соответствии с приложением 2 к настоящему Стандарту.</w:t>
      </w:r>
    </w:p>
    <w:p w:rsidR="005C39FB" w:rsidRDefault="001D0E12">
      <w:pPr>
        <w:numPr>
          <w:ilvl w:val="0"/>
          <w:numId w:val="7"/>
        </w:numPr>
        <w:ind w:hanging="420"/>
      </w:pPr>
      <w:r>
        <w:t>Штатные нормативы организации ПМСП, определены в со</w:t>
      </w:r>
      <w:r>
        <w:t>ответствии с приложением 3 к настоящему Стандарту.</w:t>
      </w:r>
    </w:p>
    <w:p w:rsidR="005C39FB" w:rsidRDefault="001D0E12">
      <w:pPr>
        <w:numPr>
          <w:ilvl w:val="0"/>
          <w:numId w:val="7"/>
        </w:numPr>
        <w:ind w:hanging="420"/>
      </w:pPr>
      <w:r>
        <w:t>Материально-техническое оснащение медицинского пункта, оказывающего ПМСП определен в соответствии с приложением 4 к настоящему Стандарту.</w:t>
      </w:r>
    </w:p>
    <w:p w:rsidR="005C39FB" w:rsidRDefault="001D0E12">
      <w:pPr>
        <w:numPr>
          <w:ilvl w:val="0"/>
          <w:numId w:val="7"/>
        </w:numPr>
        <w:ind w:hanging="420"/>
      </w:pPr>
      <w:r>
        <w:t>Перечень медицинских услуг, оказываемых на уровне ПМСП, определен в</w:t>
      </w:r>
      <w:r>
        <w:t xml:space="preserve"> соответствии с приложением 5 к настоящему Стандарту.</w:t>
      </w:r>
    </w:p>
    <w:p w:rsidR="005C39FB" w:rsidRDefault="001D0E12">
      <w:pPr>
        <w:numPr>
          <w:ilvl w:val="0"/>
          <w:numId w:val="7"/>
        </w:numPr>
        <w:spacing w:after="9"/>
        <w:ind w:hanging="420"/>
      </w:pPr>
      <w:r>
        <w:rPr>
          <w:color w:val="FF0000"/>
        </w:rPr>
        <w:t>Примечание ИЗПИ!</w:t>
      </w:r>
    </w:p>
    <w:p w:rsidR="005C39FB" w:rsidRDefault="001D0E12">
      <w:pPr>
        <w:spacing w:after="9"/>
        <w:ind w:left="-5"/>
        <w:jc w:val="left"/>
      </w:pPr>
      <w:r>
        <w:rPr>
          <w:color w:val="FF0000"/>
        </w:rPr>
        <w:t xml:space="preserve">      Пункт 17 вводится в действие с 01.01.2027 приказом Министра здравоохранения РК от 23.10.2025 № 115 (текст исключен).</w:t>
      </w:r>
    </w:p>
    <w:p w:rsidR="005C39FB" w:rsidRDefault="001D0E12">
      <w:pPr>
        <w:numPr>
          <w:ilvl w:val="0"/>
          <w:numId w:val="7"/>
        </w:numPr>
        <w:ind w:hanging="420"/>
      </w:pPr>
      <w:r>
        <w:t>Ведение медицинской документации и представление отчетов обесп</w:t>
      </w:r>
      <w:r>
        <w:t>ечивается в соответствии с приказом Министра здравоохранения Республики Казахстан от 10 декабря 2020 года № ҚР ДСМ-244/2020 "Об утверждении правил ведения первичной медицинской документации и представление отчетов" (зарегистрирован в Реестре государственно</w:t>
      </w:r>
      <w:r>
        <w:t>й регистрации нормативных правовых актов под № 21761) согласно утвержденным формам медицинской документации, в соответствии с приказом исполняющего обязанности Министра здравоохранения Республики Казахстан от 30 октября 2020 года № ҚР ДСМ–175/2020 "Об утве</w:t>
      </w:r>
      <w:r>
        <w:t>рждении форм учетной документации в области здравоохранения, а также инструкций по их исполнению" (зарегистрирован в Реестре государственной регистрации нормативных правовых актов под № 21579) ( далее – приказ № ҚР ДСМ-175/2020) и предоставление отчетной д</w:t>
      </w:r>
      <w:r>
        <w:t>окументации в области здравоохранения в соответствии с приказом Министра здравоохранения Республики Казахстан от 22 декабря 2020 года № ҚР ДСМ – 313/2020 "Об утверждении форм отчетной документации в области здравоохранения" (зарегистрирован в Реестре госуд</w:t>
      </w:r>
      <w:r>
        <w:t>арственной регистрации нормативных правовых актов под № 21879);</w:t>
      </w:r>
    </w:p>
    <w:p w:rsidR="005C39FB" w:rsidRDefault="001D0E12">
      <w:pPr>
        <w:numPr>
          <w:ilvl w:val="0"/>
          <w:numId w:val="7"/>
        </w:numPr>
        <w:ind w:hanging="420"/>
      </w:pPr>
      <w:r>
        <w:t>Организации ПМСП обеспечивают население при отдельных состояниях лекарственными средствами и медицинскими изделиями в соответствии с приказом Министра здравоохранения Республики Казахстан от 2</w:t>
      </w:r>
      <w:r>
        <w:t>0 августа 2021 года № ҚР ДСМ89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</w:t>
      </w:r>
      <w:r>
        <w:t>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</w:t>
      </w:r>
      <w:r>
        <w:t>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 пенитенциарной) системы, за счет бюджетных сред</w:t>
      </w:r>
      <w:r>
        <w:t>ств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№ 24069).</w:t>
      </w:r>
    </w:p>
    <w:p w:rsidR="005C39FB" w:rsidRDefault="001D0E12">
      <w:pPr>
        <w:numPr>
          <w:ilvl w:val="0"/>
          <w:numId w:val="7"/>
        </w:numPr>
        <w:ind w:hanging="420"/>
      </w:pPr>
      <w:r>
        <w:t>Оказание экстренной и неотложной медицинской помощи пациентам осуществляется в орган</w:t>
      </w:r>
      <w:r>
        <w:t>изациях ПМСП, в соответствии c приказом Министра здравоохранения Республики Казахстан от 30 ноября 2020 года № ҚР ДСМ 225/2020 " Об утверждении правил оказания скорой медицинской помощи, в том числе с привлечением медицинской авиации" (зарегистрирован в Ре</w:t>
      </w:r>
      <w:r>
        <w:t>естре государственной регистрации нормативных правовых актов под № 21713).</w:t>
      </w:r>
    </w:p>
    <w:p w:rsidR="005C39FB" w:rsidRDefault="001D0E12">
      <w:pPr>
        <w:numPr>
          <w:ilvl w:val="0"/>
          <w:numId w:val="7"/>
        </w:numPr>
        <w:ind w:hanging="420"/>
      </w:pPr>
      <w:r>
        <w:t xml:space="preserve">При наличии медицинских показаний врач организации ПМСП формирует направление на получение медицинской помощи в условиях дневного стационара или стационара на дому в соответствии с </w:t>
      </w:r>
      <w:r>
        <w:t>приказом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 зарегистрирован в Реестре государственной регистрации нормативн</w:t>
      </w:r>
      <w:r>
        <w:t>ых правовых актов под № 32740).</w:t>
      </w:r>
    </w:p>
    <w:p w:rsidR="005C39FB" w:rsidRDefault="001D0E12">
      <w:pPr>
        <w:numPr>
          <w:ilvl w:val="0"/>
          <w:numId w:val="7"/>
        </w:numPr>
        <w:spacing w:after="213"/>
        <w:ind w:hanging="420"/>
      </w:pPr>
      <w:r>
        <w:t>Пациенты, нуждающиеся в оказании медицинской помощи, в том числе с применением высокотехнологичных медицинских услуг, с круглосуточным медицинским наблюдением направляются на госпитализацию в организации здравоохранения, ока</w:t>
      </w:r>
      <w:r>
        <w:t>зывающие стационарную помощь, в плановом порядке в соответствии с приказом Министра здравоохранения Республики Казахстан от 24 марта 2022 года № ҚР-ДСМ-27 "Об утверждении Стандарта оказания медицинской помощи в стационарных условиях в Республике Казахстан"</w:t>
      </w:r>
      <w:r>
        <w:t xml:space="preserve"> (зарегистрирован в Реестре государственной регистрации нормативных правовых актов под № 27218).</w:t>
      </w:r>
    </w:p>
    <w:p w:rsidR="005C39FB" w:rsidRDefault="001D0E12">
      <w:pPr>
        <w:spacing w:after="244"/>
        <w:ind w:left="-5"/>
        <w:jc w:val="left"/>
      </w:pPr>
      <w:r>
        <w:rPr>
          <w:sz w:val="27"/>
        </w:rPr>
        <w:t>Глава 2. Структура организаций ПМСП</w:t>
      </w:r>
    </w:p>
    <w:p w:rsidR="005C39FB" w:rsidRDefault="001D0E12">
      <w:pPr>
        <w:numPr>
          <w:ilvl w:val="0"/>
          <w:numId w:val="7"/>
        </w:numPr>
        <w:ind w:hanging="420"/>
      </w:pPr>
      <w:r>
        <w:t>ПМСП населению оказывается:</w:t>
      </w:r>
    </w:p>
    <w:p w:rsidR="005C39FB" w:rsidRDefault="001D0E12">
      <w:pPr>
        <w:numPr>
          <w:ilvl w:val="0"/>
          <w:numId w:val="8"/>
        </w:numPr>
        <w:ind w:hanging="303"/>
      </w:pPr>
      <w:r>
        <w:t>на дому;</w:t>
      </w:r>
    </w:p>
    <w:p w:rsidR="005C39FB" w:rsidRDefault="001D0E12">
      <w:pPr>
        <w:numPr>
          <w:ilvl w:val="0"/>
          <w:numId w:val="8"/>
        </w:numPr>
        <w:ind w:hanging="303"/>
      </w:pPr>
      <w:r>
        <w:t>в медицинском пункте;</w:t>
      </w:r>
    </w:p>
    <w:p w:rsidR="005C39FB" w:rsidRDefault="001D0E12">
      <w:pPr>
        <w:numPr>
          <w:ilvl w:val="0"/>
          <w:numId w:val="8"/>
        </w:numPr>
        <w:ind w:hanging="303"/>
      </w:pPr>
      <w:r>
        <w:t>в фельдшерско-акушерском пункте;</w:t>
      </w:r>
    </w:p>
    <w:p w:rsidR="005C39FB" w:rsidRDefault="001D0E12">
      <w:pPr>
        <w:numPr>
          <w:ilvl w:val="0"/>
          <w:numId w:val="8"/>
        </w:numPr>
        <w:ind w:hanging="303"/>
      </w:pPr>
      <w:r>
        <w:t>во врачебной амбулатории (Центр</w:t>
      </w:r>
      <w:r>
        <w:t xml:space="preserve"> семейного здоровья)</w:t>
      </w:r>
    </w:p>
    <w:p w:rsidR="005C39FB" w:rsidRDefault="001D0E12">
      <w:pPr>
        <w:numPr>
          <w:ilvl w:val="0"/>
          <w:numId w:val="8"/>
        </w:numPr>
        <w:ind w:hanging="303"/>
      </w:pPr>
      <w:r>
        <w:t>в центре ПМСП;</w:t>
      </w:r>
    </w:p>
    <w:p w:rsidR="005C39FB" w:rsidRDefault="001D0E12">
      <w:pPr>
        <w:numPr>
          <w:ilvl w:val="0"/>
          <w:numId w:val="8"/>
        </w:numPr>
        <w:ind w:hanging="303"/>
      </w:pPr>
      <w:r>
        <w:t>в районной поликлинике и (или) номерной районной поликлинике;</w:t>
      </w:r>
    </w:p>
    <w:p w:rsidR="005C39FB" w:rsidRDefault="001D0E12">
      <w:pPr>
        <w:numPr>
          <w:ilvl w:val="0"/>
          <w:numId w:val="8"/>
        </w:numPr>
        <w:ind w:hanging="303"/>
      </w:pPr>
      <w:r>
        <w:t>в городской поликлинике;</w:t>
      </w:r>
    </w:p>
    <w:p w:rsidR="005C39FB" w:rsidRDefault="001D0E12">
      <w:pPr>
        <w:numPr>
          <w:ilvl w:val="0"/>
          <w:numId w:val="8"/>
        </w:numPr>
        <w:ind w:hanging="303"/>
      </w:pPr>
      <w:r>
        <w:t>в республиканском центре ПМСП.</w:t>
      </w:r>
    </w:p>
    <w:p w:rsidR="005C39FB" w:rsidRDefault="001D0E12">
      <w:pPr>
        <w:numPr>
          <w:ilvl w:val="0"/>
          <w:numId w:val="9"/>
        </w:numPr>
        <w:spacing w:after="213"/>
        <w:ind w:hanging="420"/>
      </w:pPr>
      <w:r>
        <w:t>На районном уровне в населенном пункте с численностью населения менее 50 (пятьдесят) человек при отсутствии медицинского объекта (помещения), оказывающее ПМСП, медицинская помощь оказывается на дому медицинской(им) сестрой (братом) общей, участковой и (или</w:t>
      </w:r>
      <w:r>
        <w:t>) расширенной практикой, и (или) фельдшером и (или) акушером(кой) (далее – специалист сестринского дела).</w:t>
      </w:r>
    </w:p>
    <w:p w:rsidR="005C39FB" w:rsidRDefault="001D0E12">
      <w:pPr>
        <w:spacing w:after="244"/>
        <w:ind w:left="-5"/>
        <w:jc w:val="left"/>
      </w:pPr>
      <w:r>
        <w:rPr>
          <w:sz w:val="27"/>
        </w:rPr>
        <w:t>Параграф 1. Медицинский пункт</w:t>
      </w:r>
    </w:p>
    <w:p w:rsidR="005C39FB" w:rsidRDefault="001D0E12">
      <w:pPr>
        <w:numPr>
          <w:ilvl w:val="0"/>
          <w:numId w:val="9"/>
        </w:numPr>
        <w:ind w:hanging="420"/>
      </w:pPr>
      <w:r>
        <w:t>Медицинский пункт (далее – МП) является структурным подразделением врачебной амбулатории, центра ПМСП, городских или рай</w:t>
      </w:r>
      <w:r>
        <w:t>онных (номерных) поликлиник, оказывающий доврачебную медицинскую помощь в соответствии с приказом Министра здравоохранения Республики Казахстан от 30 ноября 2020 года № ҚР ДСМ-223/2020 "Об утверждении правил оказания доврачебной медицинской помощи" (зареги</w:t>
      </w:r>
      <w:r>
        <w:t>стрирован в Реестре государственной регистрации нормативных правовых актов за № 21721) (далее – приказ № ҚР ДСМ-223).</w:t>
      </w:r>
    </w:p>
    <w:p w:rsidR="005C39FB" w:rsidRDefault="001D0E12">
      <w:pPr>
        <w:numPr>
          <w:ilvl w:val="0"/>
          <w:numId w:val="9"/>
        </w:numPr>
        <w:ind w:hanging="420"/>
      </w:pPr>
      <w:r>
        <w:t>МП создается:</w:t>
      </w:r>
    </w:p>
    <w:p w:rsidR="005C39FB" w:rsidRDefault="001D0E12">
      <w:pPr>
        <w:numPr>
          <w:ilvl w:val="0"/>
          <w:numId w:val="10"/>
        </w:numPr>
      </w:pPr>
      <w:r>
        <w:t>в каждом населенном пункте (сельском округе) с численностью населения от 50 (пятьдесят) до 500 (пятьсот) человек;</w:t>
      </w:r>
    </w:p>
    <w:p w:rsidR="005C39FB" w:rsidRDefault="001D0E12">
      <w:pPr>
        <w:numPr>
          <w:ilvl w:val="0"/>
          <w:numId w:val="10"/>
        </w:numPr>
      </w:pPr>
      <w:r>
        <w:t>в населенн</w:t>
      </w:r>
      <w:r>
        <w:t>ом пункте с численностью населения менее 50 (пятьдесят) человек, при отсутствии медицинской организации в радиусе более 5 километров.</w:t>
      </w:r>
    </w:p>
    <w:p w:rsidR="005C39FB" w:rsidRDefault="001D0E12">
      <w:pPr>
        <w:numPr>
          <w:ilvl w:val="0"/>
          <w:numId w:val="11"/>
        </w:numPr>
        <w:ind w:hanging="420"/>
      </w:pPr>
      <w:r>
        <w:t>Режим работы МП устанавливается с 08:00 до 17:00 часов в будние дни.</w:t>
      </w:r>
    </w:p>
    <w:p w:rsidR="005C39FB" w:rsidRDefault="001D0E12">
      <w:pPr>
        <w:ind w:left="-5"/>
      </w:pPr>
      <w:r>
        <w:t xml:space="preserve">      Регистрация вызова на дом осуществляется с 08:0</w:t>
      </w:r>
      <w:r>
        <w:t>0 до 15:00 часов в будние дни.</w:t>
      </w:r>
    </w:p>
    <w:p w:rsidR="005C39FB" w:rsidRDefault="001D0E12">
      <w:pPr>
        <w:numPr>
          <w:ilvl w:val="0"/>
          <w:numId w:val="11"/>
        </w:numPr>
        <w:ind w:hanging="420"/>
      </w:pPr>
      <w:r>
        <w:t>Специалист сестринского дела МП:</w:t>
      </w:r>
    </w:p>
    <w:p w:rsidR="005C39FB" w:rsidRDefault="001D0E12">
      <w:pPr>
        <w:numPr>
          <w:ilvl w:val="0"/>
          <w:numId w:val="12"/>
        </w:numPr>
      </w:pPr>
      <w:r>
        <w:t>оказывает доврачебную медицинскую помощь в объеме навыков и компетенции согласно приложению 1 к настоящему Стандарту;</w:t>
      </w:r>
    </w:p>
    <w:p w:rsidR="005C39FB" w:rsidRDefault="001D0E12">
      <w:pPr>
        <w:numPr>
          <w:ilvl w:val="0"/>
          <w:numId w:val="12"/>
        </w:numPr>
      </w:pPr>
      <w:r>
        <w:t xml:space="preserve">оказывает неотложную медицинскую помощь в часы работы МП в объеме навыков </w:t>
      </w:r>
      <w:r>
        <w:t>и компетенции согласно приложению 1 к настоящему Стандарту;</w:t>
      </w:r>
    </w:p>
    <w:p w:rsidR="005C39FB" w:rsidRDefault="001D0E12">
      <w:pPr>
        <w:numPr>
          <w:ilvl w:val="0"/>
          <w:numId w:val="12"/>
        </w:numPr>
      </w:pPr>
      <w:r>
        <w:t>при необходимости вызывает мобильную бригаду из ближайшей организации здравоохранения или бригаду скорой медицинской помощи;</w:t>
      </w:r>
    </w:p>
    <w:p w:rsidR="005C39FB" w:rsidRDefault="001D0E12">
      <w:pPr>
        <w:numPr>
          <w:ilvl w:val="0"/>
          <w:numId w:val="12"/>
        </w:numPr>
      </w:pPr>
      <w:r>
        <w:t>выдает направление на консультацию к врачу общей практики (семейному вр</w:t>
      </w:r>
      <w:r>
        <w:t>ачу)для получения услуг квалифицированной помощи пациенту в ближайшую медицинскую организацию, оказывающую ПМСП.</w:t>
      </w:r>
    </w:p>
    <w:p w:rsidR="005C39FB" w:rsidRDefault="001D0E12">
      <w:pPr>
        <w:numPr>
          <w:ilvl w:val="0"/>
          <w:numId w:val="12"/>
        </w:numPr>
        <w:spacing w:after="213"/>
      </w:pPr>
      <w:r>
        <w:t>при наличии телекоммуникационной инфраструктуры обеспечивает проведение дистанционной консультации врача организации ПМСП по показаниям.</w:t>
      </w:r>
    </w:p>
    <w:p w:rsidR="005C39FB" w:rsidRDefault="001D0E12">
      <w:pPr>
        <w:spacing w:after="244"/>
        <w:ind w:left="-5"/>
        <w:jc w:val="left"/>
      </w:pPr>
      <w:r>
        <w:rPr>
          <w:sz w:val="27"/>
        </w:rPr>
        <w:t>Параграф 2. Фельдшерско-акушерский пункт</w:t>
      </w:r>
    </w:p>
    <w:p w:rsidR="005C39FB" w:rsidRDefault="001D0E12">
      <w:pPr>
        <w:numPr>
          <w:ilvl w:val="1"/>
          <w:numId w:val="12"/>
        </w:numPr>
        <w:ind w:right="42" w:hanging="420"/>
      </w:pPr>
      <w:r>
        <w:t>Фельдшерско-акушерский пункт (далее – ФАП) является структурным подразделением городских или районных (номерных) поликлиник, оказывающий доврачебную медицинскую помощь в соответствии с Приказом № ҚР ДСМ-223.</w:t>
      </w:r>
    </w:p>
    <w:p w:rsidR="005C39FB" w:rsidRDefault="001D0E12">
      <w:pPr>
        <w:numPr>
          <w:ilvl w:val="1"/>
          <w:numId w:val="12"/>
        </w:numPr>
        <w:ind w:right="42" w:hanging="420"/>
      </w:pPr>
      <w:r>
        <w:t>ФАП соз</w:t>
      </w:r>
      <w:r>
        <w:t>дается в каждом населенном пункте (сельском округе) с численностью населения от 500 (пятьсот) до 1500 (одна тысяча пятьсот) человек, при численности населения менее 500 (пятьсот) человек и удаленности от врачебных амбулаторий, районных больниц, областных ц</w:t>
      </w:r>
      <w:r>
        <w:t>ентров по решению местных исполнительных органов.</w:t>
      </w:r>
    </w:p>
    <w:p w:rsidR="005C39FB" w:rsidRDefault="001D0E12">
      <w:pPr>
        <w:numPr>
          <w:ilvl w:val="1"/>
          <w:numId w:val="12"/>
        </w:numPr>
        <w:ind w:right="42" w:hanging="420"/>
      </w:pPr>
      <w:r>
        <w:t>Режим работы ФАП устанавливается с 08:00 до 17:00 часов в будние дни.</w:t>
      </w:r>
    </w:p>
    <w:p w:rsidR="005C39FB" w:rsidRDefault="001D0E12">
      <w:pPr>
        <w:ind w:left="-5"/>
      </w:pPr>
      <w:r>
        <w:t xml:space="preserve">      Регистрация вызова на дом осуществляется с 08:00 до 16:00 часов в будние дни.</w:t>
      </w:r>
    </w:p>
    <w:p w:rsidR="005C39FB" w:rsidRDefault="001D0E12">
      <w:pPr>
        <w:numPr>
          <w:ilvl w:val="1"/>
          <w:numId w:val="12"/>
        </w:numPr>
        <w:ind w:right="42" w:hanging="420"/>
      </w:pPr>
      <w:r>
        <w:t>Специалист сестринского дела ФАП:</w:t>
      </w:r>
    </w:p>
    <w:p w:rsidR="005C39FB" w:rsidRDefault="001D0E12">
      <w:pPr>
        <w:numPr>
          <w:ilvl w:val="0"/>
          <w:numId w:val="13"/>
        </w:numPr>
      </w:pPr>
      <w:r>
        <w:t>оказывает доврачебную медицинскую помощь в объеме навыков и компетенции согласно приложению 1 к настоящему Стандарту;</w:t>
      </w:r>
    </w:p>
    <w:p w:rsidR="005C39FB" w:rsidRDefault="001D0E12">
      <w:pPr>
        <w:numPr>
          <w:ilvl w:val="0"/>
          <w:numId w:val="13"/>
        </w:numPr>
      </w:pPr>
      <w:r>
        <w:t>оказывает неотложную</w:t>
      </w:r>
      <w:r>
        <w:t xml:space="preserve"> медицинскую помощь в часы работы ФАП в объеме навыков и компетенции согласно приложению 1 к настоящему Стандарту;</w:t>
      </w:r>
    </w:p>
    <w:p w:rsidR="005C39FB" w:rsidRDefault="001D0E12">
      <w:pPr>
        <w:numPr>
          <w:ilvl w:val="0"/>
          <w:numId w:val="13"/>
        </w:numPr>
      </w:pPr>
      <w:r>
        <w:t>при необходимости осуществляет вызов мобильной бригады из ближайшей организации здравоохранения или бригаду скорой медицинской помощи;</w:t>
      </w:r>
    </w:p>
    <w:p w:rsidR="005C39FB" w:rsidRDefault="001D0E12">
      <w:pPr>
        <w:numPr>
          <w:ilvl w:val="0"/>
          <w:numId w:val="13"/>
        </w:numPr>
      </w:pPr>
      <w:r>
        <w:t>выдает</w:t>
      </w:r>
      <w:r>
        <w:t xml:space="preserve"> направление на консультацию к врачу общей практики (семейному врачу)для получения услуг квалифицированной помощи пациенту в ближайшую медицинскую организацию, оказывающую ПМСП;</w:t>
      </w:r>
    </w:p>
    <w:p w:rsidR="005C39FB" w:rsidRDefault="001D0E12">
      <w:pPr>
        <w:numPr>
          <w:ilvl w:val="0"/>
          <w:numId w:val="13"/>
        </w:numPr>
        <w:spacing w:after="213"/>
      </w:pPr>
      <w:r>
        <w:t>при наличии телекоммуникационной инфраструктуры обеспечивает проведение дистан</w:t>
      </w:r>
      <w:r>
        <w:t>ционной консультации врача организации ПМСП по показаниям.</w:t>
      </w:r>
    </w:p>
    <w:p w:rsidR="005C39FB" w:rsidRDefault="001D0E12">
      <w:pPr>
        <w:spacing w:after="244"/>
        <w:ind w:left="-5"/>
        <w:jc w:val="left"/>
      </w:pPr>
      <w:r>
        <w:rPr>
          <w:sz w:val="27"/>
        </w:rPr>
        <w:t>Параграф 3. Врачебная амбулатория (Центр семейного здоровья)</w:t>
      </w:r>
    </w:p>
    <w:p w:rsidR="005C39FB" w:rsidRDefault="001D0E12">
      <w:pPr>
        <w:numPr>
          <w:ilvl w:val="0"/>
          <w:numId w:val="14"/>
        </w:numPr>
        <w:ind w:hanging="420"/>
      </w:pPr>
      <w:r>
        <w:t xml:space="preserve">Врачебная амбулатория (Центр семейного здоровья) (далее - ВА) является самостоятельным юридическим лицом или структурным подразделением </w:t>
      </w:r>
      <w:r>
        <w:t>поликлиники, организаций здравоохранения, оказывающих стационарную помощь.</w:t>
      </w:r>
    </w:p>
    <w:p w:rsidR="005C39FB" w:rsidRDefault="001D0E12">
      <w:pPr>
        <w:numPr>
          <w:ilvl w:val="0"/>
          <w:numId w:val="14"/>
        </w:numPr>
        <w:ind w:hanging="420"/>
      </w:pPr>
      <w:r>
        <w:t>ВА создается в населенном пункте (сельском округе) с численностью прикрепленного населения от 1500 (одна тысяча пятьсот) до 5000 (пять тысяч) человек, при численности населения мене</w:t>
      </w:r>
      <w:r>
        <w:t>е 1500 (одна тысяча пятьсот) человек и удаленности от районных больниц, областных центров по решению местных исполнительных органов.</w:t>
      </w:r>
    </w:p>
    <w:p w:rsidR="005C39FB" w:rsidRDefault="001D0E12">
      <w:pPr>
        <w:numPr>
          <w:ilvl w:val="0"/>
          <w:numId w:val="14"/>
        </w:numPr>
        <w:ind w:hanging="420"/>
      </w:pPr>
      <w:r>
        <w:t>ВА оказываются услуги доврачебной и квалифицированной медицинской помощи специалистами сестринского дела, врачом общей прак</w:t>
      </w:r>
      <w:r>
        <w:t>тики (семейным врачом) и (или) участковым терапевтом и (или) участковым педиатром. При необходимости предоставляются услуги психолога и социального работника.</w:t>
      </w:r>
    </w:p>
    <w:p w:rsidR="005C39FB" w:rsidRDefault="001D0E12">
      <w:pPr>
        <w:numPr>
          <w:ilvl w:val="0"/>
          <w:numId w:val="14"/>
        </w:numPr>
        <w:ind w:hanging="420"/>
      </w:pPr>
      <w:r>
        <w:t xml:space="preserve">Режим работы врачебной амбулатории устанавливается с 08.00 до 20.00 часов по скользящему графику </w:t>
      </w:r>
      <w:r>
        <w:t>в будние дни, с 8.00 до 14.00 часов в субботний день.</w:t>
      </w:r>
    </w:p>
    <w:p w:rsidR="005C39FB" w:rsidRDefault="001D0E12">
      <w:pPr>
        <w:ind w:left="-5"/>
      </w:pPr>
      <w:r>
        <w:t xml:space="preserve">      Регистрация вызова на дом осуществляется с 08:00 до 18:00 будние дни, с 08:00 до 12:00 в субботний день.</w:t>
      </w:r>
    </w:p>
    <w:p w:rsidR="005C39FB" w:rsidRDefault="001D0E12">
      <w:pPr>
        <w:numPr>
          <w:ilvl w:val="0"/>
          <w:numId w:val="14"/>
        </w:numPr>
        <w:ind w:hanging="420"/>
      </w:pPr>
      <w:r>
        <w:t>Обслуживание вызовов на дом пациентам, проживающим на обслуживаемой территории ВА, осуществ</w:t>
      </w:r>
      <w:r>
        <w:t>ляется в установленное рабочее время. Специалисты ПМСП ВА обслуживают вызова на дом, в том числе пациентов, проживающих на территории обслуживания МП, ФАП, входящих в состав ВА.</w:t>
      </w:r>
    </w:p>
    <w:p w:rsidR="005C39FB" w:rsidRDefault="001D0E12">
      <w:pPr>
        <w:numPr>
          <w:ilvl w:val="0"/>
          <w:numId w:val="14"/>
        </w:numPr>
        <w:spacing w:after="213"/>
        <w:ind w:hanging="420"/>
      </w:pPr>
      <w:r>
        <w:t>При наличии телекоммуникационной инфраструктуры врач организации ПМСПоказывает</w:t>
      </w:r>
      <w:r>
        <w:t xml:space="preserve"> проведение дистанционной консультации пациентам, проживающим на территории обслуживания МП, ФАП, и обеспечивает проведение дистанционной консультации профильных специалистов по показаниям. При отсутствии врача организации ПМСП специалист сестринского дела</w:t>
      </w:r>
      <w:r>
        <w:t xml:space="preserve"> осуществляет организацию проведения дистанционной консультации врача организации ПМСП по показаниям.</w:t>
      </w:r>
    </w:p>
    <w:p w:rsidR="005C39FB" w:rsidRDefault="001D0E12">
      <w:pPr>
        <w:spacing w:after="244"/>
        <w:ind w:left="-5"/>
        <w:jc w:val="left"/>
      </w:pPr>
      <w:r>
        <w:rPr>
          <w:sz w:val="27"/>
        </w:rPr>
        <w:t>Параграф 4. Центр первичной медико-санитарной помощи</w:t>
      </w:r>
    </w:p>
    <w:p w:rsidR="005C39FB" w:rsidRDefault="001D0E12">
      <w:pPr>
        <w:numPr>
          <w:ilvl w:val="0"/>
          <w:numId w:val="14"/>
        </w:numPr>
        <w:ind w:hanging="420"/>
      </w:pPr>
      <w:r>
        <w:t>Центр ПМСП является самостоятельным юридическим лицом или структурным подразделением организаций здра</w:t>
      </w:r>
      <w:r>
        <w:t>воохранения.</w:t>
      </w:r>
    </w:p>
    <w:p w:rsidR="005C39FB" w:rsidRDefault="001D0E12">
      <w:pPr>
        <w:numPr>
          <w:ilvl w:val="0"/>
          <w:numId w:val="14"/>
        </w:numPr>
        <w:ind w:hanging="420"/>
      </w:pPr>
      <w:r>
        <w:t>Центр ПМСП создается в населенном пункте (сельском округе) с численностью прикрепленного населения от 5 000 (пять тысяч) до 30 000 (тридцать тысяч) человек.</w:t>
      </w:r>
    </w:p>
    <w:p w:rsidR="005C39FB" w:rsidRDefault="001D0E12">
      <w:pPr>
        <w:numPr>
          <w:ilvl w:val="0"/>
          <w:numId w:val="14"/>
        </w:numPr>
        <w:ind w:hanging="420"/>
      </w:pPr>
      <w:r>
        <w:t>В центре ПМСП оказываются услуги доврачебной и квалифицированной медицинской помощи вр</w:t>
      </w:r>
      <w:r>
        <w:t>ачом общей практики (семейным врачом) и (или) участковым терапевтом и (или) участковым педиатром, специалистами сестринского дела, услуги психолога и социального работника.</w:t>
      </w:r>
    </w:p>
    <w:p w:rsidR="005C39FB" w:rsidRDefault="001D0E12">
      <w:pPr>
        <w:numPr>
          <w:ilvl w:val="0"/>
          <w:numId w:val="14"/>
        </w:numPr>
        <w:ind w:hanging="420"/>
      </w:pPr>
      <w:r>
        <w:t>Режим работы центра ПМСП устанавливается с 08.00 до 20.00 часов по скользящему граф</w:t>
      </w:r>
      <w:r>
        <w:t>ику в будние дни, с 8.00 до 14.00 часов в субботний день.</w:t>
      </w:r>
    </w:p>
    <w:p w:rsidR="005C39FB" w:rsidRDefault="001D0E12">
      <w:pPr>
        <w:ind w:left="-5" w:right="83"/>
      </w:pPr>
      <w:r>
        <w:t xml:space="preserve">      Регистрация вызова на дом осуществляется с 08:00 до 18:00 часов в будние дни, с 08:00 до 12:00 часов в субботний день. В случае необходимости на вызов направляется мобильная бригада.</w:t>
      </w:r>
    </w:p>
    <w:p w:rsidR="005C39FB" w:rsidRDefault="001D0E12">
      <w:pPr>
        <w:numPr>
          <w:ilvl w:val="0"/>
          <w:numId w:val="14"/>
        </w:numPr>
        <w:ind w:hanging="420"/>
      </w:pPr>
      <w:r>
        <w:t>Обслуживание вызовов на дом пациентам, проживающим на обслуживаемой</w:t>
      </w:r>
      <w:r>
        <w:t xml:space="preserve"> территории центра ПМСП, осуществляется в установленное рабочее время. При необходимости мобильные бригады центра ПМСП обслуживают вызова на дом, в том числе пациентам, проживающих на территории обслуживания МП, ФАП, ВА входящих с состав Центра ПМСП.</w:t>
      </w:r>
    </w:p>
    <w:p w:rsidR="005C39FB" w:rsidRDefault="001D0E12">
      <w:pPr>
        <w:numPr>
          <w:ilvl w:val="0"/>
          <w:numId w:val="14"/>
        </w:numPr>
        <w:spacing w:after="213"/>
        <w:ind w:hanging="420"/>
      </w:pPr>
      <w:r>
        <w:t>При н</w:t>
      </w:r>
      <w:r>
        <w:t>аличии телекоммуникационной инфраструктуры врач организации ПМСПоказывает проведение дистанционной консультации пациентам, проживающим на территории обслуживания МП, ФАП, ВА центра ПМСП и обеспечивает проведение дистанционной консультации профильных специа</w:t>
      </w:r>
      <w:r>
        <w:t>листов по показаниям.</w:t>
      </w:r>
    </w:p>
    <w:p w:rsidR="005C39FB" w:rsidRDefault="001D0E12">
      <w:pPr>
        <w:spacing w:after="244"/>
        <w:ind w:left="-5"/>
        <w:jc w:val="left"/>
      </w:pPr>
      <w:r>
        <w:rPr>
          <w:sz w:val="27"/>
        </w:rPr>
        <w:t>Параграф 5. Поликлиника</w:t>
      </w:r>
    </w:p>
    <w:p w:rsidR="005C39FB" w:rsidRDefault="001D0E12">
      <w:pPr>
        <w:numPr>
          <w:ilvl w:val="0"/>
          <w:numId w:val="14"/>
        </w:numPr>
        <w:ind w:hanging="420"/>
      </w:pPr>
      <w:r>
        <w:t>Поликлиника – многопрофильная медицинская организация, предназначенная для оказания доврачебной, квалифицированной и специализированной медицинской помощи населению, проживающему в районе ее деятельности.</w:t>
      </w:r>
    </w:p>
    <w:p w:rsidR="005C39FB" w:rsidRDefault="001D0E12">
      <w:pPr>
        <w:numPr>
          <w:ilvl w:val="0"/>
          <w:numId w:val="14"/>
        </w:numPr>
        <w:ind w:hanging="420"/>
      </w:pPr>
      <w:r>
        <w:t>Район</w:t>
      </w:r>
      <w:r>
        <w:t>ная поликлиника создается в районном центре в составе районной или многопрофильной центральной районной больницы.</w:t>
      </w:r>
    </w:p>
    <w:p w:rsidR="005C39FB" w:rsidRDefault="001D0E12">
      <w:pPr>
        <w:ind w:left="-5" w:right="85"/>
      </w:pPr>
      <w:r>
        <w:t xml:space="preserve">      Номерная районная поликлиника создается при районной больнице в районе, имеющем сельские населенные пункты с численностью населения от 3</w:t>
      </w:r>
      <w:r>
        <w:t>0 000 (тридцать тысяч) и выше.</w:t>
      </w:r>
    </w:p>
    <w:p w:rsidR="005C39FB" w:rsidRDefault="001D0E12">
      <w:pPr>
        <w:ind w:left="-5"/>
      </w:pPr>
      <w:r>
        <w:t xml:space="preserve">      Городская поликлиника создается в пределах зоны территориального обслуживания города с численностью прикрепленного населения более 30 000 (тридцать тысяч) человек, но не менее одной городской поликлиники.</w:t>
      </w:r>
    </w:p>
    <w:p w:rsidR="005C39FB" w:rsidRDefault="001D0E12">
      <w:pPr>
        <w:numPr>
          <w:ilvl w:val="0"/>
          <w:numId w:val="14"/>
        </w:numPr>
        <w:ind w:hanging="420"/>
      </w:pPr>
      <w:r>
        <w:t>Режим работы п</w:t>
      </w:r>
      <w:r>
        <w:t>оликлиники устанавливается с 08.00 до 20.00 часов по скользящему графику в будние дни, с 8.00 до 14.00 часов в субботний день.</w:t>
      </w:r>
    </w:p>
    <w:p w:rsidR="005C39FB" w:rsidRDefault="001D0E12">
      <w:pPr>
        <w:ind w:left="-5" w:right="81"/>
      </w:pPr>
      <w:r>
        <w:t xml:space="preserve">      Регистрация вызова на дом осуществляется с 08:00 до18:00 в будние дни, с 08:00 до 12:00 в субботний день. В случае необходи</w:t>
      </w:r>
      <w:r>
        <w:t>мости на вызов направляется мобильная бригада.</w:t>
      </w:r>
    </w:p>
    <w:p w:rsidR="005C39FB" w:rsidRDefault="001D0E12">
      <w:pPr>
        <w:numPr>
          <w:ilvl w:val="0"/>
          <w:numId w:val="14"/>
        </w:numPr>
        <w:ind w:hanging="420"/>
      </w:pPr>
      <w:r>
        <w:t>Обслуживание вызовов на дом пациентам, проживающим на обслуживаемой территории поликлиники, осуществляется в установленное рабочее время. При необходимости, вызова на дом обслуживают мобильные бригады поликлин</w:t>
      </w:r>
      <w:r>
        <w:t>ики, в том числе пациентов, проживающих на территории обслуживания прикрепленных МП, ФАП, ВА, центра ПМСП.</w:t>
      </w:r>
    </w:p>
    <w:p w:rsidR="005C39FB" w:rsidRDefault="001D0E12">
      <w:pPr>
        <w:numPr>
          <w:ilvl w:val="0"/>
          <w:numId w:val="14"/>
        </w:numPr>
        <w:ind w:hanging="420"/>
      </w:pPr>
      <w:r>
        <w:t xml:space="preserve">При наличии телекоммуникационной инфраструктуры врач организации ПМСПоказывает проведение дистанционной консультации, в том числе пациентам МП, ФАП, </w:t>
      </w:r>
      <w:r>
        <w:t>ВА и обеспечивает проведение дистанционной консультации профильных специалистов по показаниям.</w:t>
      </w:r>
    </w:p>
    <w:p w:rsidR="005C39FB" w:rsidRDefault="001D0E12">
      <w:pPr>
        <w:spacing w:after="244"/>
        <w:ind w:left="-5"/>
        <w:jc w:val="left"/>
      </w:pPr>
      <w:r>
        <w:rPr>
          <w:sz w:val="27"/>
        </w:rPr>
        <w:t>Параграф 6. Республиканский центр первичной медико-санитарной помощи</w:t>
      </w:r>
    </w:p>
    <w:p w:rsidR="005C39FB" w:rsidRDefault="001D0E12">
      <w:pPr>
        <w:numPr>
          <w:ilvl w:val="0"/>
          <w:numId w:val="14"/>
        </w:numPr>
        <w:ind w:hanging="420"/>
      </w:pPr>
      <w:r>
        <w:t>Республиканский центр ПМСП - многопрофильная медицинская организация, предназначенная для ок</w:t>
      </w:r>
      <w:r>
        <w:t>азания доврачебной, квалифицированной и специализированной медицинской помощи населению, проживающему в районе ее деятельности, а также оказывающая организационно-методическую помощь региональным медицинским организациям.</w:t>
      </w:r>
    </w:p>
    <w:p w:rsidR="005C39FB" w:rsidRDefault="001D0E12">
      <w:pPr>
        <w:numPr>
          <w:ilvl w:val="0"/>
          <w:numId w:val="14"/>
        </w:numPr>
        <w:ind w:hanging="420"/>
      </w:pPr>
      <w:r>
        <w:t>Режим работы республиканского цент</w:t>
      </w:r>
      <w:r>
        <w:t>ра ПМСП устанавливается с 08.00 до 20.00 часов по скользящему графику в будние дни, с 8.00 до 14.00 часов в субботний день.</w:t>
      </w:r>
    </w:p>
    <w:p w:rsidR="005C39FB" w:rsidRDefault="001D0E12">
      <w:pPr>
        <w:ind w:left="-5" w:right="81"/>
      </w:pPr>
      <w:r>
        <w:t xml:space="preserve">      Регистрация вызова на дом осуществляется с 08:00 до18:00 в будние дни, с 08:00 до 12:00 в субботний день. В случае необходимос</w:t>
      </w:r>
      <w:r>
        <w:t>ти на вызов направляется мобильная бригада.</w:t>
      </w:r>
    </w:p>
    <w:p w:rsidR="005C39FB" w:rsidRDefault="001D0E12">
      <w:pPr>
        <w:numPr>
          <w:ilvl w:val="0"/>
          <w:numId w:val="14"/>
        </w:numPr>
        <w:ind w:hanging="420"/>
      </w:pPr>
      <w:r>
        <w:t>Обслуживание вызовов на дом пациентам, проживающим на обслуживаемой территории республиканского центра ПМСП, осуществляется в установленное рабочее время. При необходимости, вызова на дом обслуживают мобильные бр</w:t>
      </w:r>
      <w:r>
        <w:t xml:space="preserve">игады центра </w:t>
      </w:r>
    </w:p>
    <w:p w:rsidR="005C39FB" w:rsidRDefault="001D0E12">
      <w:pPr>
        <w:ind w:left="-5"/>
      </w:pPr>
      <w:r>
        <w:t>ПМСП.</w:t>
      </w:r>
    </w:p>
    <w:p w:rsidR="005C39FB" w:rsidRDefault="001D0E12">
      <w:pPr>
        <w:numPr>
          <w:ilvl w:val="0"/>
          <w:numId w:val="14"/>
        </w:numPr>
        <w:ind w:hanging="420"/>
      </w:pPr>
      <w:r>
        <w:t>При наличии телекоммуникационной инфраструктуры врач организации ПМСПоказывает проведение дистанционной консультации и обеспечивает проведение дистанционной консультации профильных специалистов по показаниям.</w:t>
      </w:r>
    </w:p>
    <w:p w:rsidR="005C39FB" w:rsidRDefault="001D0E12">
      <w:pPr>
        <w:numPr>
          <w:ilvl w:val="0"/>
          <w:numId w:val="14"/>
        </w:numPr>
        <w:spacing w:after="215"/>
        <w:ind w:hanging="420"/>
      </w:pPr>
      <w:r>
        <w:t>Реализовывает мероприятие п</w:t>
      </w:r>
      <w:r>
        <w:t>о организационно – методологической работе.</w:t>
      </w:r>
    </w:p>
    <w:p w:rsidR="005C39FB" w:rsidRDefault="001D0E12">
      <w:pPr>
        <w:spacing w:after="244"/>
        <w:ind w:left="-5"/>
        <w:jc w:val="left"/>
      </w:pPr>
      <w:r>
        <w:rPr>
          <w:sz w:val="27"/>
        </w:rPr>
        <w:t>Глава 3. Основные задачи и направления организаций, оказывающие первичную медико-санитарную помощь</w:t>
      </w:r>
    </w:p>
    <w:p w:rsidR="005C39FB" w:rsidRDefault="001D0E12">
      <w:pPr>
        <w:numPr>
          <w:ilvl w:val="0"/>
          <w:numId w:val="14"/>
        </w:numPr>
        <w:ind w:hanging="420"/>
      </w:pPr>
      <w:r>
        <w:t>ПМСП включает профилактику, диагностику, лечение заболеваний и состояний,в том числе:</w:t>
      </w:r>
    </w:p>
    <w:p w:rsidR="005C39FB" w:rsidRDefault="001D0E12">
      <w:pPr>
        <w:numPr>
          <w:ilvl w:val="0"/>
          <w:numId w:val="15"/>
        </w:numPr>
        <w:ind w:hanging="303"/>
      </w:pPr>
      <w:r>
        <w:t>диагностику, лечение и управление наиболее распространенными заболеваниями;</w:t>
      </w:r>
    </w:p>
    <w:p w:rsidR="005C39FB" w:rsidRDefault="001D0E12">
      <w:pPr>
        <w:numPr>
          <w:ilvl w:val="0"/>
          <w:numId w:val="15"/>
        </w:numPr>
        <w:ind w:hanging="303"/>
      </w:pPr>
      <w:r>
        <w:t>профилактические осмотры целевых групп населения (детей, взрослых);</w:t>
      </w:r>
    </w:p>
    <w:p w:rsidR="005C39FB" w:rsidRDefault="001D0E12">
      <w:pPr>
        <w:numPr>
          <w:ilvl w:val="0"/>
          <w:numId w:val="15"/>
        </w:numPr>
        <w:ind w:hanging="303"/>
      </w:pPr>
      <w:r>
        <w:t>раннее выявление и монитор</w:t>
      </w:r>
      <w:r>
        <w:t>инг поведенческих факторов риска заболеваний и обучение навыкам снижения выявленных факторов риска;</w:t>
      </w:r>
    </w:p>
    <w:p w:rsidR="005C39FB" w:rsidRDefault="001D0E12">
      <w:pPr>
        <w:numPr>
          <w:ilvl w:val="0"/>
          <w:numId w:val="15"/>
        </w:numPr>
        <w:ind w:hanging="303"/>
      </w:pPr>
      <w:r>
        <w:t>иммунизацию;</w:t>
      </w:r>
    </w:p>
    <w:p w:rsidR="005C39FB" w:rsidRDefault="001D0E12">
      <w:pPr>
        <w:numPr>
          <w:ilvl w:val="0"/>
          <w:numId w:val="15"/>
        </w:numPr>
        <w:ind w:hanging="303"/>
      </w:pPr>
      <w:r>
        <w:t>формирование и пропаганду здорового образа жизни (далее – ЗОЖ);</w:t>
      </w:r>
    </w:p>
    <w:p w:rsidR="005C39FB" w:rsidRDefault="001D0E12">
      <w:pPr>
        <w:numPr>
          <w:ilvl w:val="0"/>
          <w:numId w:val="15"/>
        </w:numPr>
        <w:ind w:hanging="303"/>
      </w:pPr>
      <w:r>
        <w:t>мероприятия по охране репродуктивного здоровья;</w:t>
      </w:r>
    </w:p>
    <w:p w:rsidR="005C39FB" w:rsidRDefault="001D0E12">
      <w:pPr>
        <w:numPr>
          <w:ilvl w:val="0"/>
          <w:numId w:val="15"/>
        </w:numPr>
        <w:spacing w:after="0" w:line="272" w:lineRule="auto"/>
        <w:ind w:hanging="303"/>
      </w:pPr>
      <w:r>
        <w:t>наблюдение за беременными и за родильницами в послеродовом периоде;      8) санитарно-противоэпидемические и санитарно-профилактические мероприятия в очагах инфекционных заболеваний.</w:t>
      </w:r>
    </w:p>
    <w:p w:rsidR="005C39FB" w:rsidRDefault="001D0E12">
      <w:pPr>
        <w:ind w:left="-5"/>
      </w:pPr>
      <w:r>
        <w:t xml:space="preserve">      56. Основными задач</w:t>
      </w:r>
      <w:r>
        <w:t>ами организаций ПМСП являются:</w:t>
      </w:r>
    </w:p>
    <w:p w:rsidR="005C39FB" w:rsidRDefault="001D0E12">
      <w:pPr>
        <w:numPr>
          <w:ilvl w:val="0"/>
          <w:numId w:val="16"/>
        </w:numPr>
        <w:ind w:hanging="303"/>
      </w:pPr>
      <w:r>
        <w:t>обеспечение доступной и качественной медицинской помощью;</w:t>
      </w:r>
    </w:p>
    <w:p w:rsidR="005C39FB" w:rsidRDefault="001D0E12">
      <w:pPr>
        <w:numPr>
          <w:ilvl w:val="0"/>
          <w:numId w:val="16"/>
        </w:numPr>
        <w:ind w:hanging="303"/>
      </w:pPr>
      <w:r>
        <w:t>организация и проведение мероприятий по профилактике: профилактические осмотры целевых групп детского и взрослого населения, патронажное наблюдение, динамическое наблю</w:t>
      </w:r>
      <w:r>
        <w:t>дение, планирование и проведение профилактических прививок, организация школ здоровья;</w:t>
      </w:r>
    </w:p>
    <w:p w:rsidR="005C39FB" w:rsidRDefault="001D0E12">
      <w:pPr>
        <w:numPr>
          <w:ilvl w:val="0"/>
          <w:numId w:val="16"/>
        </w:numPr>
        <w:ind w:hanging="303"/>
      </w:pPr>
      <w:r>
        <w:t>оказание доврачебной и квалифицированной медицинской помощи населению, в том числе на дому;</w:t>
      </w:r>
    </w:p>
    <w:p w:rsidR="005C39FB" w:rsidRDefault="001D0E12">
      <w:pPr>
        <w:numPr>
          <w:ilvl w:val="0"/>
          <w:numId w:val="16"/>
        </w:numPr>
        <w:ind w:hanging="303"/>
      </w:pPr>
      <w:r>
        <w:t>совершенствование деятельности и внедрение новых технологий профилактики, диа</w:t>
      </w:r>
      <w:r>
        <w:t>гностики, лечения и реабилитации;</w:t>
      </w:r>
    </w:p>
    <w:p w:rsidR="005C39FB" w:rsidRDefault="001D0E12">
      <w:pPr>
        <w:numPr>
          <w:ilvl w:val="0"/>
          <w:numId w:val="16"/>
        </w:numPr>
        <w:ind w:hanging="303"/>
      </w:pPr>
      <w:r>
        <w:t>обеспечение преемственности с другими организациями здравоохранения и межведомственного взаимодействия.</w:t>
      </w:r>
    </w:p>
    <w:p w:rsidR="005C39FB" w:rsidRDefault="001D0E12">
      <w:pPr>
        <w:ind w:left="-5"/>
      </w:pPr>
      <w:r>
        <w:t xml:space="preserve">      57. Проведение профилактических медицинских осмотров целевых групп и раннее выявление поведенческих факторов рис</w:t>
      </w:r>
      <w:r>
        <w:t>ка с периодичностью, кратностью и объемом диагностических услуг обеспечивается в соответствии с приказом Министра здравоохранения Республики Казахстан от 15 декабря 2020 года № ҚР ДСМ-264/2020 " Об утверждении правил, объема и периодичности проведения проф</w:t>
      </w:r>
      <w:r>
        <w:t>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 среднего и высшего образования" (зарегистрирован в Реестре государственной регис</w:t>
      </w:r>
      <w:r>
        <w:t>трации нормативных правовых актов под № 21820);       58. Проведение скрининговых исследований обеспечивается в соответствии с приказом исполняющего обязанности Министра здравоохранения Республики Казахстан от 30 октября 2020 года № ҚР ДСМ-174/2020 "Об утв</w:t>
      </w:r>
      <w:r>
        <w:t>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21572).</w:t>
      </w:r>
    </w:p>
    <w:p w:rsidR="005C39FB" w:rsidRDefault="001D0E12">
      <w:pPr>
        <w:numPr>
          <w:ilvl w:val="0"/>
          <w:numId w:val="17"/>
        </w:numPr>
        <w:ind w:hanging="492"/>
      </w:pPr>
      <w:r>
        <w:t>Проведение профилактич</w:t>
      </w:r>
      <w:r>
        <w:t>еских прививок осуществляется согласно постановлению Правительства Республики Казахстан от 24 сентября 2020 года № 612 " Об утверждении перечня заболеваний, против которых проводятся обязательные профилактические прививки в рамках гарантированного объема м</w:t>
      </w:r>
      <w:r>
        <w:t>едицинской помощи, правил, сроков их проведения и групп населения, подлежащих профилактическим прививкам".</w:t>
      </w:r>
    </w:p>
    <w:p w:rsidR="005C39FB" w:rsidRDefault="001D0E12">
      <w:pPr>
        <w:numPr>
          <w:ilvl w:val="0"/>
          <w:numId w:val="17"/>
        </w:numPr>
        <w:ind w:hanging="492"/>
      </w:pPr>
      <w:r>
        <w:t>Учет профилактических прививок осуществляется соответствующими записями в учетных формах, которые хранятся на объектах здравоохранения по месту прове</w:t>
      </w:r>
      <w:r>
        <w:t>дения прививок, на объектах дошкольного воспитания и обучения, образования: журнал учета профилактических прививок по форме 066/у, паспорт иммунизации по форме № 065/у, медицинская карта амбулаторного пациента по форме № 052/у, карта, обратившегося за анти</w:t>
      </w:r>
      <w:r>
        <w:t>рабической помощью по форме 059/у, утвержденными Приказом № ҚР ДСМ-175/2020, в том числе посредством МИС.</w:t>
      </w:r>
    </w:p>
    <w:p w:rsidR="005C39FB" w:rsidRDefault="001D0E12">
      <w:pPr>
        <w:ind w:left="-5" w:right="84"/>
      </w:pPr>
      <w:r>
        <w:t xml:space="preserve">      Регистрация случаев неблагоприятных проявлений после иммунизации вводится в МИС при поступлении сообщения от привитого лица специалисту ПМСП. Пр</w:t>
      </w:r>
      <w:r>
        <w:t>и отсутствии технической возможности оформляется в бумажном виде с последующим внесением в МИС.</w:t>
      </w:r>
    </w:p>
    <w:p w:rsidR="005C39FB" w:rsidRDefault="001D0E12">
      <w:pPr>
        <w:numPr>
          <w:ilvl w:val="0"/>
          <w:numId w:val="17"/>
        </w:numPr>
        <w:ind w:hanging="492"/>
      </w:pPr>
      <w:r>
        <w:t xml:space="preserve">Профилактические осмотры полости рта проводятся среди детей в детских дошкольных образовательных организациях, учащихся средних общеобразовательных организаций </w:t>
      </w:r>
      <w:r>
        <w:t>и женщин, вставших на учет по беременности с составлением плана лечения и оздоровления (при наличии зубных болезней - заболеваний около зубных тканей и тканей зубов). Профилактические осмотры включают также обучение детей санитарно-гигиеническим навыкам по</w:t>
      </w:r>
      <w:r>
        <w:t xml:space="preserve"> уходу за зубами и слизистой оболочкой полости рта.</w:t>
      </w:r>
    </w:p>
    <w:p w:rsidR="005C39FB" w:rsidRDefault="001D0E12">
      <w:pPr>
        <w:numPr>
          <w:ilvl w:val="0"/>
          <w:numId w:val="17"/>
        </w:numPr>
        <w:ind w:hanging="492"/>
      </w:pPr>
      <w:r>
        <w:t>Оказание социальных услуг в области здравоохранения осуществляется в соответствии с приказом Министра здравоохранения Республики Казахстан от 13 октября 2023 года № 153 "Об утверждении стандарта оказания специальных социальных услуг в области здравоохранен</w:t>
      </w:r>
      <w:r>
        <w:t>ия" (зарегистрирован в Реестре государственной регистрации нормативных правовых актов под № 33545).</w:t>
      </w:r>
    </w:p>
    <w:p w:rsidR="005C39FB" w:rsidRDefault="001D0E12">
      <w:pPr>
        <w:numPr>
          <w:ilvl w:val="0"/>
          <w:numId w:val="17"/>
        </w:numPr>
        <w:ind w:hanging="492"/>
      </w:pPr>
      <w:r>
        <w:t>Профилактика и активное раннее выявление предраковых и онкологических заболеваний проводится в соответствии с приказом Министра здравоохранения Республики К</w:t>
      </w:r>
      <w:r>
        <w:t>азахстан от 12 ноября 2021 года № ҚР ДСМ-112 "Об утверждении стандарта организации оказания онкологической помощи населению Республики Казахстан" (зарегистрирован в Реестре государственной регистрации нормативных правовых актов под № 25167) (далее – приказ</w:t>
      </w:r>
      <w:r>
        <w:t xml:space="preserve"> № ҚР ДСМ-112).</w:t>
      </w:r>
    </w:p>
    <w:p w:rsidR="005C39FB" w:rsidRDefault="001D0E12">
      <w:pPr>
        <w:numPr>
          <w:ilvl w:val="0"/>
          <w:numId w:val="17"/>
        </w:numPr>
        <w:ind w:hanging="492"/>
      </w:pPr>
      <w:r>
        <w:t>Профилактика, активное раннее выявление и диагностика туберкулеза проводится в соответствии с приказом Министра здравоохранения Республики Казахстан от 30 ноября 2020 года № ҚР ДСМ-214/2020 "Об утверждении правил проведения мероприятий по п</w:t>
      </w:r>
      <w:r>
        <w:t>рофилактике туберкулеза" (зарегистрирован в Реестре государственной регистрации нормативных правовых актов под № 21695) (далее – приказ № ҚР ДСМ-214/2020), в том числе посредством МИС.</w:t>
      </w:r>
    </w:p>
    <w:p w:rsidR="005C39FB" w:rsidRDefault="001D0E12">
      <w:pPr>
        <w:numPr>
          <w:ilvl w:val="0"/>
          <w:numId w:val="17"/>
        </w:numPr>
        <w:ind w:hanging="492"/>
      </w:pPr>
      <w:r>
        <w:t>Мероприятия по выявлению наличия ВИЧ-инфекции проводятся по эпидемиолог</w:t>
      </w:r>
      <w:r>
        <w:t xml:space="preserve">ическим показаниям в соответствии с приказом Министра здравоохранения Республики Казахстан от 27 ноября 2020 года № ҚР ДСМ-211/2020 " Об утверждении правил обязательного конфиденциального медицинского обследования на наличие ВИЧ-инфекции" (зарегистрирован </w:t>
      </w:r>
      <w:r>
        <w:t>в Реестре государственной регистрации нормативных правовых актов под № 21692).</w:t>
      </w:r>
    </w:p>
    <w:p w:rsidR="005C39FB" w:rsidRDefault="001D0E12">
      <w:pPr>
        <w:numPr>
          <w:ilvl w:val="0"/>
          <w:numId w:val="17"/>
        </w:numPr>
        <w:ind w:hanging="492"/>
      </w:pPr>
      <w:r>
        <w:t xml:space="preserve">Профилактика и активное раннее выявление больных психическими и поведенческими расстройствами проводится в соответствии с приказом Министра здравоохранения Республики Казахстан </w:t>
      </w:r>
      <w:r>
        <w:t>от 30 ноября 2020 года № ҚР ДСМ-224/2020 " Об утверждении стандарта организации оказания медико-социальной помощи в области психического здоровья населению Республики Казахстан" (зарегистрирован в Реестре государственной регистрации нормативных правовых ак</w:t>
      </w:r>
      <w:r>
        <w:t>тов под № 21712).</w:t>
      </w:r>
    </w:p>
    <w:p w:rsidR="005C39FB" w:rsidRDefault="001D0E12">
      <w:pPr>
        <w:numPr>
          <w:ilvl w:val="0"/>
          <w:numId w:val="17"/>
        </w:numPr>
        <w:ind w:hanging="492"/>
      </w:pPr>
      <w:r>
        <w:t>Услуги ПМСП по охране репродуктивного и психического здоровья несовершеннолетних в возрасте от 10 (десяти) до 18 (восемнадцати) лет и молодежи оказываются в соответствии с приказом Министра здравоохранения Республики Казахстан от 24 январ</w:t>
      </w:r>
      <w:r>
        <w:t>я 2023 года № 12 "Об утверждении стандарта организации оказания медицинской помощи по охране репродуктивного и психического здоровья несовершеннолетних в возрасте от десяти до восемнадцати лет и молодежи" ( зарегистрирован в Реестре государственной регистр</w:t>
      </w:r>
      <w:r>
        <w:t>ации нормативных правовых актов под № 31762), а также в соответствии с приказом Министра здравоохранения Республики Казахстан от 20 декабря 2020 года №ҚР ДСМ-285/2020 "Об утверждении правил организации медицинской помощи по охране репродуктивного и психиче</w:t>
      </w:r>
      <w:r>
        <w:t>ского здоровья несовершеннолетних в возрасте от десяти до восемнадцати лет и молодежи" ( зарегистрирован в Реестре государственной регистрации нормативных правовых актов под № 21846).</w:t>
      </w:r>
    </w:p>
    <w:p w:rsidR="005C39FB" w:rsidRDefault="001D0E12">
      <w:pPr>
        <w:numPr>
          <w:ilvl w:val="0"/>
          <w:numId w:val="17"/>
        </w:numPr>
        <w:ind w:hanging="492"/>
      </w:pPr>
      <w:r>
        <w:t>Услуги по охране репродуктивного здоровья, в том числе патронаж беременн</w:t>
      </w:r>
      <w:r>
        <w:t>ыхженщин и родильниц проводится в соответствии с приказом Министра здравоохранения Республики Казахстан от 26 августа 2021 года № ҚР ДСМ-92 "Об утверждении стандарта организации оказания акушерско-гинекологической помощи в Республике Казахстан" (зарегистри</w:t>
      </w:r>
      <w:r>
        <w:t>рован в Реестре государственной регистрации нормативных правовых актов под № 24131).</w:t>
      </w:r>
    </w:p>
    <w:p w:rsidR="005C39FB" w:rsidRDefault="001D0E12">
      <w:pPr>
        <w:numPr>
          <w:ilvl w:val="0"/>
          <w:numId w:val="17"/>
        </w:numPr>
        <w:ind w:hanging="492"/>
      </w:pPr>
      <w:r>
        <w:t>Услуги динамического наблюдения за лицами с хроническими заболеваниями и вовлеченных в программу управления заболеваниями оказываются в соответствии с приказом Министра зд</w:t>
      </w:r>
      <w:r>
        <w:t>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</w:t>
      </w:r>
      <w:r>
        <w:t>еских исследований" ( зарегистрирован в Реестре государственной регистрации нормативных правовых актов под № 21513) (далее – приказ № ҚР ДСМ-149), приказом № ҚР ДСМ-214/2020.</w:t>
      </w:r>
    </w:p>
    <w:p w:rsidR="005C39FB" w:rsidRDefault="001D0E12">
      <w:pPr>
        <w:numPr>
          <w:ilvl w:val="0"/>
          <w:numId w:val="17"/>
        </w:numPr>
        <w:ind w:hanging="492"/>
      </w:pPr>
      <w:r>
        <w:t xml:space="preserve">Услуги ПМСП детскому населению, в том числе патронаж детей до 5 лет, в том числе </w:t>
      </w:r>
      <w:r>
        <w:t>новорожденных проводится в соответствии с приказом Министра здравоохранения Республики Казахстан от 15 марта 2022 года № ҚР ДСМ-25 "Об утверждении стандарта организации оказания педиатрической помощи в Республике Казахстан" (зарегистрирован в Реестре госуд</w:t>
      </w:r>
      <w:r>
        <w:t>арственной регистрации нормативных правовых актов под № 27182) (далее – приказ № ҚР ДСМ-25).</w:t>
      </w:r>
    </w:p>
    <w:p w:rsidR="005C39FB" w:rsidRDefault="001D0E12">
      <w:pPr>
        <w:numPr>
          <w:ilvl w:val="0"/>
          <w:numId w:val="17"/>
        </w:numPr>
        <w:ind w:hanging="492"/>
      </w:pPr>
      <w:r>
        <w:t>Услуги медицинской реабилитации оказываются в соответствии с приказом Министра здравоохранения Республики Казахстан от 7 апреля 2023 года № 65 "Об утверждении стан</w:t>
      </w:r>
      <w:r>
        <w:t>дарта организации оказания медицинской реабилитации" ( зарегистрирован в Реестре государственной регистрации нормативных правовых актов под № 32263).</w:t>
      </w:r>
    </w:p>
    <w:p w:rsidR="005C39FB" w:rsidRDefault="001D0E12">
      <w:pPr>
        <w:numPr>
          <w:ilvl w:val="0"/>
          <w:numId w:val="17"/>
        </w:numPr>
        <w:ind w:hanging="492"/>
      </w:pPr>
      <w:r>
        <w:t xml:space="preserve">Услуги паллиативной помощи оказываются в соответствии с приказом </w:t>
      </w:r>
    </w:p>
    <w:p w:rsidR="005C39FB" w:rsidRDefault="001D0E12">
      <w:pPr>
        <w:ind w:left="-5"/>
      </w:pPr>
      <w:r>
        <w:t>Министра здравоохранения Республики Каза</w:t>
      </w:r>
      <w:r>
        <w:t>хстан от 27 ноября 2020 года № ҚР ДСМ209/2020 "Об утверждении стандарта организации оказания паллиативной медицинской помощи" (зарегистрирован в Реестре государственной регистрации нормативных правовых актов под № 21687).</w:t>
      </w:r>
    </w:p>
    <w:p w:rsidR="005C39FB" w:rsidRDefault="001D0E12">
      <w:pPr>
        <w:numPr>
          <w:ilvl w:val="0"/>
          <w:numId w:val="17"/>
        </w:numPr>
        <w:ind w:hanging="492"/>
      </w:pPr>
      <w:r>
        <w:t>Дистанционные медицинские услуги о</w:t>
      </w:r>
      <w:r>
        <w:t xml:space="preserve">казываются в соответствии приказом </w:t>
      </w:r>
    </w:p>
    <w:p w:rsidR="005C39FB" w:rsidRDefault="001D0E12">
      <w:pPr>
        <w:ind w:left="-5"/>
      </w:pPr>
      <w:r>
        <w:t>Министра здравоохранения Республики Казахстан от 1 февраля 2021 года № ҚР ДСМ12 "Об утверждении правил организации, предоставления и оплаты дистанционных медицинских услуг" (зарегистрирован в Реестре государственной реги</w:t>
      </w:r>
      <w:r>
        <w:t xml:space="preserve">страции нормативных правовых актов под № 22151), а также в соответствии с перечнем медицинских услуг, утвержденных приказом Министра здравоохранения Республики Казахстан от 27 апреля 2022 года № ҚР ДСМ-37 "Об утверждении правил оказания специализированной </w:t>
      </w:r>
      <w:r>
        <w:t>медицинской помощи в амбулаторных условиях" ( зарегистрирован в Реестре государственной регистрации нормативных правовых актов под № 27833).</w:t>
      </w:r>
    </w:p>
    <w:p w:rsidR="005C39FB" w:rsidRDefault="001D0E12">
      <w:pPr>
        <w:numPr>
          <w:ilvl w:val="0"/>
          <w:numId w:val="17"/>
        </w:numPr>
        <w:ind w:hanging="492"/>
      </w:pPr>
      <w:r>
        <w:t xml:space="preserve">Экспертиза временной нетрудоспособности проводится согласно приказу </w:t>
      </w:r>
    </w:p>
    <w:p w:rsidR="005C39FB" w:rsidRDefault="001D0E12">
      <w:pPr>
        <w:ind w:left="-5"/>
      </w:pPr>
      <w:r>
        <w:t xml:space="preserve">Министра здравоохранения Республики Казахстан </w:t>
      </w:r>
      <w:r>
        <w:t xml:space="preserve">от 18 ноября 2020 года № ҚР ДСМ198/2020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</w:t>
      </w:r>
      <w:r>
        <w:t xml:space="preserve">актов под № 21660). Участие в мероприятиях по экспертизе стойкой нетрудоспособности проводится в соответствии с приказом Премьер-Министра – Министра труда и социальной защиты населения Республики Казахстан от 29 июня 2023 года № 260 "Об утверждении Правил </w:t>
      </w:r>
      <w:r>
        <w:t>проведения медико-социальной экспертизы" (зарегистрирован в Реестре государственной регистрации нормативных правовых актов под № 32922).</w:t>
      </w:r>
    </w:p>
    <w:p w:rsidR="005C39FB" w:rsidRDefault="001D0E12">
      <w:pPr>
        <w:numPr>
          <w:ilvl w:val="0"/>
          <w:numId w:val="17"/>
        </w:numPr>
        <w:spacing w:after="213"/>
        <w:ind w:hanging="492"/>
      </w:pPr>
      <w:r>
        <w:t>Медицинское освидетельствование граждан, приписываемых к призывным участкам, призываемых на срочную воинскую службу, по</w:t>
      </w:r>
      <w:r>
        <w:t>ступающих для подготовки по военно-техническим и иным специальностям, проводится согласно приказу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</w:t>
      </w:r>
      <w:r>
        <w:t>но-врачебной экспертизы в Вооруженных Силах Республики Казахстан ". (зарегистрирован в Реестре государственной регистрации нормативных правовых актов под № 21869).</w:t>
      </w:r>
    </w:p>
    <w:p w:rsidR="005C39FB" w:rsidRDefault="001D0E12">
      <w:pPr>
        <w:spacing w:after="0"/>
        <w:ind w:left="-5"/>
        <w:jc w:val="left"/>
      </w:pPr>
      <w:r>
        <w:rPr>
          <w:sz w:val="27"/>
        </w:rPr>
        <w:t>Глава 4. Порядок оказания первичной медико-санитарной помощи</w:t>
      </w:r>
    </w:p>
    <w:p w:rsidR="005C39FB" w:rsidRDefault="001D0E12">
      <w:pPr>
        <w:numPr>
          <w:ilvl w:val="0"/>
          <w:numId w:val="17"/>
        </w:numPr>
        <w:ind w:hanging="492"/>
      </w:pPr>
      <w:r>
        <w:t>В организации ПМСП для обслужив</w:t>
      </w:r>
      <w:r>
        <w:t>ания прикрепленного населения формируется участок с закреплением специалистов ПМСП в соответствии с приложением 3 к настоящему Стандарту.</w:t>
      </w:r>
    </w:p>
    <w:p w:rsidR="005C39FB" w:rsidRDefault="001D0E12">
      <w:pPr>
        <w:numPr>
          <w:ilvl w:val="0"/>
          <w:numId w:val="17"/>
        </w:numPr>
        <w:ind w:hanging="492"/>
      </w:pPr>
      <w:r>
        <w:t>При расчете показателей эффективности работы организации ПМСП учитываются случаи заболеваний и (или) смертности, зарег</w:t>
      </w:r>
      <w:r>
        <w:t>истрированные с давностью свыше 6 (шести) месяцев по месту прикрепления.</w:t>
      </w:r>
    </w:p>
    <w:p w:rsidR="005C39FB" w:rsidRDefault="001D0E12">
      <w:pPr>
        <w:numPr>
          <w:ilvl w:val="0"/>
          <w:numId w:val="17"/>
        </w:numPr>
        <w:ind w:hanging="492"/>
      </w:pPr>
      <w:r>
        <w:t>Врач организации ПМСП осуществляет координацию работы участка и распределяет объемы работы между специалистами ПМСП.</w:t>
      </w:r>
    </w:p>
    <w:p w:rsidR="005C39FB" w:rsidRDefault="001D0E12">
      <w:pPr>
        <w:numPr>
          <w:ilvl w:val="0"/>
          <w:numId w:val="17"/>
        </w:numPr>
        <w:ind w:hanging="492"/>
      </w:pPr>
      <w:r>
        <w:t xml:space="preserve">Вновь прибывшее население прикрепляется к общеврачебным участкам, </w:t>
      </w:r>
      <w:r>
        <w:t>при этом детское население прикрепляется по месту прикрепления родителей (законных представителей) к организации ПМСП.</w:t>
      </w:r>
    </w:p>
    <w:p w:rsidR="005C39FB" w:rsidRDefault="001D0E12">
      <w:pPr>
        <w:numPr>
          <w:ilvl w:val="0"/>
          <w:numId w:val="17"/>
        </w:numPr>
        <w:ind w:hanging="492"/>
      </w:pPr>
      <w:r>
        <w:t>Прием специалистов ПМСП осуществляется по предварительной самозаписи через:</w:t>
      </w:r>
    </w:p>
    <w:p w:rsidR="005C39FB" w:rsidRDefault="001D0E12">
      <w:pPr>
        <w:numPr>
          <w:ilvl w:val="0"/>
          <w:numId w:val="18"/>
        </w:numPr>
        <w:ind w:hanging="303"/>
      </w:pPr>
      <w:r>
        <w:t>личное обращение в регистратуру медицинской организации;</w:t>
      </w:r>
    </w:p>
    <w:p w:rsidR="005C39FB" w:rsidRDefault="001D0E12">
      <w:pPr>
        <w:numPr>
          <w:ilvl w:val="0"/>
          <w:numId w:val="18"/>
        </w:numPr>
        <w:ind w:hanging="303"/>
      </w:pPr>
      <w:r>
        <w:t>телефон, обратившись в call-центр медицинской организации;</w:t>
      </w:r>
    </w:p>
    <w:p w:rsidR="005C39FB" w:rsidRDefault="001D0E12">
      <w:pPr>
        <w:numPr>
          <w:ilvl w:val="0"/>
          <w:numId w:val="18"/>
        </w:numPr>
        <w:ind w:hanging="303"/>
      </w:pPr>
      <w:r>
        <w:t>мобильное приложение медицинских информационных систем;      4) личный кабинет на веб-портале "Электронного правительства".</w:t>
      </w:r>
    </w:p>
    <w:p w:rsidR="005C39FB" w:rsidRDefault="001D0E12">
      <w:pPr>
        <w:ind w:left="-5" w:right="75"/>
      </w:pPr>
      <w:r>
        <w:t xml:space="preserve">      81. Специалист сестринского дела ежедневно проводят обзвон пациенто</w:t>
      </w:r>
      <w:r>
        <w:t>в, дистанционное консультирование с внесением данных в МИС и при наличии медицинских показаний для осмотра врачом организации ПМСП записывают пациента на прием в следующих случаях:</w:t>
      </w:r>
    </w:p>
    <w:p w:rsidR="005C39FB" w:rsidRDefault="001D0E12">
      <w:pPr>
        <w:numPr>
          <w:ilvl w:val="0"/>
          <w:numId w:val="19"/>
        </w:numPr>
        <w:ind w:hanging="303"/>
      </w:pPr>
      <w:r>
        <w:t>динамическом наблюдении по установленному хроническому заболеванию;</w:t>
      </w:r>
    </w:p>
    <w:p w:rsidR="005C39FB" w:rsidRDefault="001D0E12">
      <w:pPr>
        <w:numPr>
          <w:ilvl w:val="0"/>
          <w:numId w:val="19"/>
        </w:numPr>
        <w:ind w:hanging="303"/>
      </w:pPr>
      <w:r>
        <w:t>организ</w:t>
      </w:r>
      <w:r>
        <w:t>ации запланированного приема;</w:t>
      </w:r>
    </w:p>
    <w:p w:rsidR="005C39FB" w:rsidRDefault="001D0E12">
      <w:pPr>
        <w:numPr>
          <w:ilvl w:val="0"/>
          <w:numId w:val="19"/>
        </w:numPr>
        <w:ind w:hanging="303"/>
      </w:pPr>
      <w:r>
        <w:t>поступлении актива поликлиники из фильтра;</w:t>
      </w:r>
    </w:p>
    <w:p w:rsidR="005C39FB" w:rsidRDefault="001D0E12">
      <w:pPr>
        <w:numPr>
          <w:ilvl w:val="0"/>
          <w:numId w:val="19"/>
        </w:numPr>
        <w:ind w:hanging="303"/>
      </w:pPr>
      <w:r>
        <w:t>отказах от госпитализации;</w:t>
      </w:r>
    </w:p>
    <w:p w:rsidR="005C39FB" w:rsidRDefault="001D0E12">
      <w:pPr>
        <w:numPr>
          <w:ilvl w:val="0"/>
          <w:numId w:val="19"/>
        </w:numPr>
        <w:ind w:hanging="303"/>
      </w:pPr>
      <w:r>
        <w:t>наличии актива после вызова скорой медицинской помощи.</w:t>
      </w:r>
    </w:p>
    <w:p w:rsidR="005C39FB" w:rsidRDefault="001D0E12">
      <w:pPr>
        <w:numPr>
          <w:ilvl w:val="1"/>
          <w:numId w:val="19"/>
        </w:numPr>
        <w:ind w:right="95"/>
      </w:pPr>
      <w:r>
        <w:t>Осуществление записи на прием фиксируется в журнале предварительной записи в МИС. Пациент получает ув</w:t>
      </w:r>
      <w:r>
        <w:t>едомление о дате и времени приема посредством мобильного приложения медицинских информационных систем, телефонной связи, электронной почты или SMS-сообщения.</w:t>
      </w:r>
    </w:p>
    <w:p w:rsidR="005C39FB" w:rsidRDefault="001D0E12">
      <w:pPr>
        <w:numPr>
          <w:ilvl w:val="1"/>
          <w:numId w:val="19"/>
        </w:numPr>
        <w:ind w:right="95"/>
      </w:pPr>
      <w:r>
        <w:t>Для осуществления записи на прием организация ПМСП формирует графики приема специалистов на период</w:t>
      </w:r>
      <w:r>
        <w:t xml:space="preserve"> не менее 60 (шестидесяти) календарных дней с ежедневной актуализацией.</w:t>
      </w:r>
    </w:p>
    <w:p w:rsidR="005C39FB" w:rsidRDefault="001D0E12">
      <w:pPr>
        <w:ind w:left="-5" w:right="84"/>
      </w:pPr>
      <w:r>
        <w:t xml:space="preserve">      Ежедневная актуализация графиков приема специалистов осуществляется с целью учета динамики записи пациентов на прием и отсутствия специалиста ПМСП по причине:</w:t>
      </w:r>
    </w:p>
    <w:p w:rsidR="005C39FB" w:rsidRDefault="001D0E12">
      <w:pPr>
        <w:numPr>
          <w:ilvl w:val="1"/>
          <w:numId w:val="20"/>
        </w:numPr>
        <w:ind w:hanging="303"/>
      </w:pPr>
      <w:r>
        <w:t>переноса записи пациентом, в том числе с учетом времени прохождения консультативно-диагностических услуг;</w:t>
      </w:r>
    </w:p>
    <w:p w:rsidR="005C39FB" w:rsidRDefault="001D0E12">
      <w:pPr>
        <w:numPr>
          <w:ilvl w:val="1"/>
          <w:numId w:val="20"/>
        </w:numPr>
        <w:ind w:hanging="303"/>
      </w:pPr>
      <w:r>
        <w:t>отказ от приема пациентом;</w:t>
      </w:r>
    </w:p>
    <w:p w:rsidR="005C39FB" w:rsidRDefault="001D0E12">
      <w:pPr>
        <w:numPr>
          <w:ilvl w:val="1"/>
          <w:numId w:val="20"/>
        </w:numPr>
        <w:ind w:hanging="303"/>
      </w:pPr>
      <w:r>
        <w:t>неявки пациента;</w:t>
      </w:r>
    </w:p>
    <w:p w:rsidR="005C39FB" w:rsidRDefault="001D0E12">
      <w:pPr>
        <w:numPr>
          <w:ilvl w:val="1"/>
          <w:numId w:val="20"/>
        </w:numPr>
        <w:ind w:hanging="303"/>
      </w:pPr>
      <w:r>
        <w:t>увольнения специалиста;</w:t>
      </w:r>
    </w:p>
    <w:p w:rsidR="005C39FB" w:rsidRDefault="001D0E12">
      <w:pPr>
        <w:numPr>
          <w:ilvl w:val="1"/>
          <w:numId w:val="20"/>
        </w:numPr>
        <w:ind w:hanging="303"/>
      </w:pPr>
      <w:r>
        <w:t>временной нетрудоспособности специалиста;</w:t>
      </w:r>
    </w:p>
    <w:p w:rsidR="005C39FB" w:rsidRDefault="001D0E12">
      <w:pPr>
        <w:numPr>
          <w:ilvl w:val="1"/>
          <w:numId w:val="20"/>
        </w:numPr>
        <w:ind w:hanging="303"/>
      </w:pPr>
      <w:r>
        <w:t>отпуска специалиста (ежегодного основног</w:t>
      </w:r>
      <w:r>
        <w:t>о оплачиваемого, без сохранения заработной платы, по уходу за ребенком).</w:t>
      </w:r>
    </w:p>
    <w:p w:rsidR="005C39FB" w:rsidRDefault="001D0E12">
      <w:pPr>
        <w:ind w:left="-5"/>
      </w:pPr>
      <w:r>
        <w:t xml:space="preserve">      84. В организациях ПМСП ответственным специалистом (менеджер, регистратор, оператор call-центра) посредством МИС осуществляется:</w:t>
      </w:r>
    </w:p>
    <w:p w:rsidR="005C39FB" w:rsidRDefault="001D0E12">
      <w:pPr>
        <w:numPr>
          <w:ilvl w:val="0"/>
          <w:numId w:val="21"/>
        </w:numPr>
        <w:ind w:hanging="303"/>
      </w:pPr>
      <w:r>
        <w:t>регулирование и сортировка потоков;</w:t>
      </w:r>
    </w:p>
    <w:p w:rsidR="005C39FB" w:rsidRDefault="001D0E12">
      <w:pPr>
        <w:numPr>
          <w:ilvl w:val="0"/>
          <w:numId w:val="21"/>
        </w:numPr>
        <w:ind w:hanging="303"/>
      </w:pPr>
      <w:r>
        <w:t>маршрутизаци</w:t>
      </w:r>
      <w:r>
        <w:t>я пациентов;</w:t>
      </w:r>
    </w:p>
    <w:p w:rsidR="005C39FB" w:rsidRDefault="001D0E12">
      <w:pPr>
        <w:numPr>
          <w:ilvl w:val="0"/>
          <w:numId w:val="21"/>
        </w:numPr>
        <w:ind w:hanging="303"/>
      </w:pPr>
      <w:r>
        <w:t>предварительная запись и регистрация пациентов на прием к врачу;</w:t>
      </w:r>
    </w:p>
    <w:p w:rsidR="005C39FB" w:rsidRDefault="001D0E12">
      <w:pPr>
        <w:numPr>
          <w:ilvl w:val="0"/>
          <w:numId w:val="21"/>
        </w:numPr>
        <w:ind w:hanging="303"/>
      </w:pPr>
      <w:r>
        <w:t>регистрация вызовов на дом;</w:t>
      </w:r>
    </w:p>
    <w:p w:rsidR="005C39FB" w:rsidRDefault="001D0E12">
      <w:pPr>
        <w:numPr>
          <w:ilvl w:val="0"/>
          <w:numId w:val="21"/>
        </w:numPr>
        <w:ind w:hanging="303"/>
      </w:pPr>
      <w:r>
        <w:t>прием, регистрация и передача активов;</w:t>
      </w:r>
    </w:p>
    <w:p w:rsidR="005C39FB" w:rsidRDefault="001D0E12">
      <w:pPr>
        <w:numPr>
          <w:ilvl w:val="0"/>
          <w:numId w:val="21"/>
        </w:numPr>
        <w:ind w:hanging="303"/>
      </w:pPr>
      <w:r>
        <w:t>регистрация запроса на прикрепление к организации, оказывающая ПМСП.</w:t>
      </w:r>
    </w:p>
    <w:p w:rsidR="005C39FB" w:rsidRDefault="001D0E12">
      <w:pPr>
        <w:ind w:left="-5"/>
      </w:pPr>
      <w:r>
        <w:t xml:space="preserve">      85. При первичном обращении в организацию ПМСП пациент направляется в доврачебный и смотровой кабинеты (женский, мужской) с целью:</w:t>
      </w:r>
    </w:p>
    <w:p w:rsidR="005C39FB" w:rsidRDefault="001D0E12">
      <w:pPr>
        <w:numPr>
          <w:ilvl w:val="0"/>
          <w:numId w:val="22"/>
        </w:numPr>
        <w:ind w:hanging="303"/>
      </w:pPr>
      <w:r>
        <w:t>профилактики заболеваний;</w:t>
      </w:r>
    </w:p>
    <w:p w:rsidR="005C39FB" w:rsidRDefault="001D0E12">
      <w:pPr>
        <w:numPr>
          <w:ilvl w:val="0"/>
          <w:numId w:val="22"/>
        </w:numPr>
        <w:ind w:hanging="303"/>
      </w:pPr>
      <w:r>
        <w:t>выявления и предупрежден</w:t>
      </w:r>
      <w:r>
        <w:t>ия развития заболеваний на ранней стадии;</w:t>
      </w:r>
    </w:p>
    <w:p w:rsidR="005C39FB" w:rsidRDefault="001D0E12">
      <w:pPr>
        <w:numPr>
          <w:ilvl w:val="0"/>
          <w:numId w:val="22"/>
        </w:numPr>
        <w:ind w:hanging="303"/>
      </w:pPr>
      <w:r>
        <w:t>выявления факторов риска для здоровья (курение, избыточное потребление алкоголя, низкая физическая активность, избыточный вес и ожирение).       86. В доврачебном кабинете специалист сестринского дела проводит:</w:t>
      </w:r>
    </w:p>
    <w:p w:rsidR="005C39FB" w:rsidRDefault="001D0E12">
      <w:pPr>
        <w:numPr>
          <w:ilvl w:val="0"/>
          <w:numId w:val="23"/>
        </w:numPr>
        <w:ind w:hanging="303"/>
      </w:pPr>
      <w:r>
        <w:t>изм</w:t>
      </w:r>
      <w:r>
        <w:t>ерение роста и веса;</w:t>
      </w:r>
    </w:p>
    <w:p w:rsidR="005C39FB" w:rsidRDefault="001D0E12">
      <w:pPr>
        <w:numPr>
          <w:ilvl w:val="0"/>
          <w:numId w:val="23"/>
        </w:numPr>
        <w:ind w:hanging="303"/>
      </w:pPr>
      <w:r>
        <w:t>определение индекса массы тела;</w:t>
      </w:r>
    </w:p>
    <w:p w:rsidR="005C39FB" w:rsidRDefault="001D0E12">
      <w:pPr>
        <w:numPr>
          <w:ilvl w:val="0"/>
          <w:numId w:val="23"/>
        </w:numPr>
        <w:ind w:hanging="303"/>
      </w:pPr>
      <w:r>
        <w:t>измерение окружности талии;</w:t>
      </w:r>
    </w:p>
    <w:p w:rsidR="005C39FB" w:rsidRDefault="001D0E12">
      <w:pPr>
        <w:numPr>
          <w:ilvl w:val="0"/>
          <w:numId w:val="23"/>
        </w:numPr>
        <w:ind w:hanging="303"/>
      </w:pPr>
      <w:r>
        <w:t>измерение температуры тела;</w:t>
      </w:r>
    </w:p>
    <w:p w:rsidR="005C39FB" w:rsidRDefault="001D0E12">
      <w:pPr>
        <w:numPr>
          <w:ilvl w:val="0"/>
          <w:numId w:val="23"/>
        </w:numPr>
        <w:ind w:hanging="303"/>
      </w:pPr>
      <w:r>
        <w:t>измерение артериального давления;</w:t>
      </w:r>
    </w:p>
    <w:p w:rsidR="005C39FB" w:rsidRDefault="001D0E12">
      <w:pPr>
        <w:numPr>
          <w:ilvl w:val="0"/>
          <w:numId w:val="23"/>
        </w:numPr>
        <w:ind w:hanging="303"/>
      </w:pPr>
      <w:r>
        <w:t>пульсоксиметрию;</w:t>
      </w:r>
    </w:p>
    <w:p w:rsidR="005C39FB" w:rsidRDefault="001D0E12">
      <w:pPr>
        <w:numPr>
          <w:ilvl w:val="0"/>
          <w:numId w:val="23"/>
        </w:numPr>
        <w:ind w:hanging="303"/>
      </w:pPr>
      <w:r>
        <w:t>динамометрию;</w:t>
      </w:r>
    </w:p>
    <w:p w:rsidR="005C39FB" w:rsidRDefault="001D0E12">
      <w:pPr>
        <w:numPr>
          <w:ilvl w:val="0"/>
          <w:numId w:val="23"/>
        </w:numPr>
        <w:spacing w:after="0" w:line="272" w:lineRule="auto"/>
        <w:ind w:hanging="303"/>
      </w:pPr>
      <w:r>
        <w:t xml:space="preserve">электрокардиографическое исследование по медицинским показаниям;      9) оказание </w:t>
      </w:r>
      <w:r>
        <w:t>экстренной помощи при медицинских показаниях;       10) регистрацию данных в МИС согласно приказу № ҚР ДСМ-175.</w:t>
      </w:r>
    </w:p>
    <w:p w:rsidR="005C39FB" w:rsidRDefault="001D0E12">
      <w:pPr>
        <w:numPr>
          <w:ilvl w:val="0"/>
          <w:numId w:val="24"/>
        </w:numPr>
        <w:ind w:hanging="420"/>
      </w:pPr>
      <w:r>
        <w:t>При наличии показаний специалист сестринского дела направляет пациента на консультацию врача организации ПМСП, психолога, социального работника,</w:t>
      </w:r>
      <w:r>
        <w:t xml:space="preserve"> в кабинет ЗОЖ, школы здоровья.</w:t>
      </w:r>
    </w:p>
    <w:p w:rsidR="005C39FB" w:rsidRDefault="001D0E12">
      <w:pPr>
        <w:numPr>
          <w:ilvl w:val="0"/>
          <w:numId w:val="24"/>
        </w:numPr>
        <w:ind w:hanging="420"/>
      </w:pPr>
      <w:r>
        <w:t>В смотровом кабинете специалист сестринского дела проводит:</w:t>
      </w:r>
    </w:p>
    <w:p w:rsidR="005C39FB" w:rsidRDefault="001D0E12">
      <w:pPr>
        <w:numPr>
          <w:ilvl w:val="0"/>
          <w:numId w:val="25"/>
        </w:numPr>
        <w:ind w:hanging="303"/>
      </w:pPr>
      <w:r>
        <w:t>измерение артериального давления;</w:t>
      </w:r>
    </w:p>
    <w:p w:rsidR="005C39FB" w:rsidRDefault="001D0E12">
      <w:pPr>
        <w:numPr>
          <w:ilvl w:val="0"/>
          <w:numId w:val="25"/>
        </w:numPr>
        <w:ind w:hanging="303"/>
      </w:pPr>
      <w:r>
        <w:t>осмотр кожных покровов всего тела;</w:t>
      </w:r>
    </w:p>
    <w:p w:rsidR="005C39FB" w:rsidRDefault="001D0E12">
      <w:pPr>
        <w:numPr>
          <w:ilvl w:val="0"/>
          <w:numId w:val="25"/>
        </w:numPr>
        <w:ind w:hanging="303"/>
      </w:pPr>
      <w:r>
        <w:t>осмотр слизистой полости рта;</w:t>
      </w:r>
    </w:p>
    <w:p w:rsidR="005C39FB" w:rsidRDefault="001D0E12">
      <w:pPr>
        <w:numPr>
          <w:ilvl w:val="0"/>
          <w:numId w:val="25"/>
        </w:numPr>
        <w:ind w:hanging="303"/>
      </w:pPr>
      <w:r>
        <w:t>осмотр и пальпацию щитовидной железы;</w:t>
      </w:r>
    </w:p>
    <w:p w:rsidR="005C39FB" w:rsidRDefault="001D0E12">
      <w:pPr>
        <w:numPr>
          <w:ilvl w:val="0"/>
          <w:numId w:val="25"/>
        </w:numPr>
        <w:ind w:hanging="303"/>
      </w:pPr>
      <w:r>
        <w:t>осмотр и пальпацию перифери</w:t>
      </w:r>
      <w:r>
        <w:t>ческих лимфоузлов;</w:t>
      </w:r>
    </w:p>
    <w:p w:rsidR="005C39FB" w:rsidRDefault="001D0E12">
      <w:pPr>
        <w:numPr>
          <w:ilvl w:val="0"/>
          <w:numId w:val="25"/>
        </w:numPr>
        <w:ind w:hanging="303"/>
      </w:pPr>
      <w:r>
        <w:t>осмотр и пальпацию молочных желҰз у женщин и грудных желҰз у мужчин;</w:t>
      </w:r>
    </w:p>
    <w:p w:rsidR="005C39FB" w:rsidRDefault="001D0E12">
      <w:pPr>
        <w:numPr>
          <w:ilvl w:val="0"/>
          <w:numId w:val="25"/>
        </w:numPr>
        <w:ind w:hanging="303"/>
      </w:pPr>
      <w:r>
        <w:t>осмотр и пальпацию живота;</w:t>
      </w:r>
    </w:p>
    <w:p w:rsidR="005C39FB" w:rsidRDefault="001D0E12">
      <w:pPr>
        <w:numPr>
          <w:ilvl w:val="0"/>
          <w:numId w:val="25"/>
        </w:numPr>
        <w:ind w:hanging="303"/>
      </w:pPr>
      <w:r>
        <w:t>осмотр наружных половых органов у мужчин и женщин;</w:t>
      </w:r>
    </w:p>
    <w:p w:rsidR="005C39FB" w:rsidRDefault="001D0E12">
      <w:pPr>
        <w:numPr>
          <w:ilvl w:val="0"/>
          <w:numId w:val="25"/>
        </w:numPr>
        <w:ind w:hanging="303"/>
      </w:pPr>
      <w:r>
        <w:t>взятие соскоба влагалищной порции шейки матки и цервикального канала с последующим направлением на онкоцитологию;       10) пальцевое исследование прямой кишки.</w:t>
      </w:r>
    </w:p>
    <w:p w:rsidR="005C39FB" w:rsidRDefault="001D0E12">
      <w:pPr>
        <w:ind w:left="-5" w:right="93"/>
      </w:pPr>
      <w:r>
        <w:t xml:space="preserve">      Специалист сестринского дела заполняет результаты осмотра в МИС, и при наличии медицински</w:t>
      </w:r>
      <w:r>
        <w:t>х показаний составляет маршрут пациента в рамках конкретного случая обращения.</w:t>
      </w:r>
    </w:p>
    <w:p w:rsidR="005C39FB" w:rsidRDefault="001D0E12">
      <w:pPr>
        <w:numPr>
          <w:ilvl w:val="1"/>
          <w:numId w:val="25"/>
        </w:numPr>
        <w:ind w:right="44"/>
      </w:pPr>
      <w:r>
        <w:t>Специалист сестринского дела доврачебного и смотрового кабинета при отсутствии активных жалоб на здоровье и отсутствии отклонений от нормальных показателей здоровья вносит резул</w:t>
      </w:r>
      <w:r>
        <w:t>ьтаты обследования в МИС, при наличии активных жалоб, изменении нормальных показателей здоровья - направляет пациента на прием врача организации ПМСП.</w:t>
      </w:r>
    </w:p>
    <w:p w:rsidR="005C39FB" w:rsidRDefault="001D0E12">
      <w:pPr>
        <w:numPr>
          <w:ilvl w:val="1"/>
          <w:numId w:val="25"/>
        </w:numPr>
        <w:ind w:right="44"/>
      </w:pPr>
      <w:r>
        <w:t>Специалист сестринского дела на самостоятельном сестринском приеме проводит:</w:t>
      </w:r>
    </w:p>
    <w:p w:rsidR="005C39FB" w:rsidRDefault="001D0E12">
      <w:pPr>
        <w:numPr>
          <w:ilvl w:val="0"/>
          <w:numId w:val="26"/>
        </w:numPr>
        <w:ind w:hanging="303"/>
      </w:pPr>
      <w:r>
        <w:t>сестринское обследование в п</w:t>
      </w:r>
      <w:r>
        <w:t>ределах компетенции (субъективное обследование: сбор информации о состоянии здоровья пациента, жалобы, анамнез жизни, анамнез заболевания и идентификацию социальных и психологических рисков);</w:t>
      </w:r>
    </w:p>
    <w:p w:rsidR="005C39FB" w:rsidRDefault="001D0E12">
      <w:pPr>
        <w:numPr>
          <w:ilvl w:val="0"/>
          <w:numId w:val="26"/>
        </w:numPr>
        <w:ind w:hanging="303"/>
      </w:pPr>
      <w:r>
        <w:t>объективный осмотр пациента (измерение пульса, артериального дав</w:t>
      </w:r>
      <w:r>
        <w:t>ления, частоты дыхательных движений, пульсоксиметрию, динамометрию, измерение роста, веса, окружности талии, осмотр кожных покровов и видимых слизистых, включая осмотр стоп для выявления диабетической нейропатии (тактильной, вибрационной и болевой чувствит</w:t>
      </w:r>
      <w:r>
        <w:t>ельности);</w:t>
      </w:r>
    </w:p>
    <w:p w:rsidR="005C39FB" w:rsidRDefault="001D0E12">
      <w:pPr>
        <w:numPr>
          <w:ilvl w:val="0"/>
          <w:numId w:val="26"/>
        </w:numPr>
        <w:ind w:hanging="303"/>
      </w:pPr>
      <w:r>
        <w:t>первичную интерпретацию результатов лабораторно-инструментальных исследований;</w:t>
      </w:r>
    </w:p>
    <w:p w:rsidR="005C39FB" w:rsidRDefault="001D0E12">
      <w:pPr>
        <w:numPr>
          <w:ilvl w:val="0"/>
          <w:numId w:val="26"/>
        </w:numPr>
        <w:ind w:hanging="303"/>
      </w:pPr>
      <w:r>
        <w:t>установление сестринского диагноза и выполнение сестринских вмешательств в соответствии с классификатором сестринских диагнозов согласно приложению 7 к настоящему Ста</w:t>
      </w:r>
      <w:r>
        <w:t>ндарту;</w:t>
      </w:r>
    </w:p>
    <w:p w:rsidR="005C39FB" w:rsidRDefault="001D0E12">
      <w:pPr>
        <w:numPr>
          <w:ilvl w:val="0"/>
          <w:numId w:val="26"/>
        </w:numPr>
        <w:ind w:hanging="303"/>
      </w:pPr>
      <w:r>
        <w:t>внесение результатов приема в МИС;</w:t>
      </w:r>
    </w:p>
    <w:p w:rsidR="005C39FB" w:rsidRDefault="001D0E12">
      <w:pPr>
        <w:numPr>
          <w:ilvl w:val="0"/>
          <w:numId w:val="26"/>
        </w:numPr>
        <w:ind w:hanging="303"/>
      </w:pPr>
      <w:r>
        <w:t>консультацию по формированию навыков ЗОЖ;</w:t>
      </w:r>
    </w:p>
    <w:p w:rsidR="005C39FB" w:rsidRDefault="001D0E12">
      <w:pPr>
        <w:numPr>
          <w:ilvl w:val="0"/>
          <w:numId w:val="26"/>
        </w:numPr>
        <w:ind w:hanging="303"/>
      </w:pPr>
      <w:r>
        <w:t>мероприятия по динамическому наблюдению пациентов с установленными хроническими заболеваниями согласно приказу № ҚР ДСМ-149;</w:t>
      </w:r>
    </w:p>
    <w:p w:rsidR="005C39FB" w:rsidRDefault="001D0E12">
      <w:pPr>
        <w:numPr>
          <w:ilvl w:val="0"/>
          <w:numId w:val="26"/>
        </w:numPr>
        <w:ind w:hanging="303"/>
      </w:pPr>
      <w:r>
        <w:t>организацию и контроль обучения пациента и чле</w:t>
      </w:r>
      <w:r>
        <w:t>нов семьи процедурам общего ухода и управлению заболеванием;</w:t>
      </w:r>
    </w:p>
    <w:p w:rsidR="005C39FB" w:rsidRDefault="001D0E12">
      <w:pPr>
        <w:numPr>
          <w:ilvl w:val="0"/>
          <w:numId w:val="26"/>
        </w:numPr>
        <w:ind w:hanging="303"/>
      </w:pPr>
      <w:r>
        <w:t>направление к врачу организации ПМСП при наличии у пациента жалоб, патологических изменений согласно результатам лабораторно-диагностических услуг;       10) направление на прием социального рабо</w:t>
      </w:r>
      <w:r>
        <w:t>тника и/или психолога при выявлении социальных и психологических рисков;</w:t>
      </w:r>
    </w:p>
    <w:p w:rsidR="005C39FB" w:rsidRDefault="001D0E12">
      <w:pPr>
        <w:numPr>
          <w:ilvl w:val="0"/>
          <w:numId w:val="27"/>
        </w:numPr>
        <w:ind w:hanging="443"/>
      </w:pPr>
      <w:r>
        <w:t>направление к специалисту ЗОЖ и школу здоровья;</w:t>
      </w:r>
    </w:p>
    <w:p w:rsidR="005C39FB" w:rsidRDefault="001D0E12">
      <w:pPr>
        <w:numPr>
          <w:ilvl w:val="0"/>
          <w:numId w:val="27"/>
        </w:numPr>
        <w:ind w:hanging="443"/>
      </w:pPr>
      <w:r>
        <w:t>формирование отчета об охвате прикрепленного населения участка услугами динамического наблюдения.</w:t>
      </w:r>
    </w:p>
    <w:p w:rsidR="005C39FB" w:rsidRDefault="001D0E12">
      <w:pPr>
        <w:ind w:left="-5"/>
      </w:pPr>
      <w:r>
        <w:t xml:space="preserve">      91. Для организации запланированного приема специалист сестринского дела осуществляет:</w:t>
      </w:r>
    </w:p>
    <w:p w:rsidR="005C39FB" w:rsidRDefault="001D0E12">
      <w:pPr>
        <w:numPr>
          <w:ilvl w:val="0"/>
          <w:numId w:val="28"/>
        </w:numPr>
        <w:ind w:hanging="303"/>
      </w:pPr>
      <w:r>
        <w:t>ежедневное мониторирование и актуализацию записи на собственный прием и прием к врачу организации ПМСП;</w:t>
      </w:r>
    </w:p>
    <w:p w:rsidR="005C39FB" w:rsidRDefault="001D0E12">
      <w:pPr>
        <w:numPr>
          <w:ilvl w:val="0"/>
          <w:numId w:val="28"/>
        </w:numPr>
        <w:ind w:hanging="303"/>
      </w:pPr>
      <w:r>
        <w:t>идентификацию пациента согласно графику записи на прием;</w:t>
      </w:r>
    </w:p>
    <w:p w:rsidR="005C39FB" w:rsidRDefault="001D0E12">
      <w:pPr>
        <w:numPr>
          <w:ilvl w:val="0"/>
          <w:numId w:val="28"/>
        </w:numPr>
        <w:ind w:hanging="303"/>
      </w:pPr>
      <w:r>
        <w:t>пр</w:t>
      </w:r>
      <w:r>
        <w:t>едварительный созвон с пациентом для установления цели обращения, наличиярезультатов консультативно-диагностические услуги;</w:t>
      </w:r>
    </w:p>
    <w:p w:rsidR="005C39FB" w:rsidRDefault="001D0E12">
      <w:pPr>
        <w:numPr>
          <w:ilvl w:val="0"/>
          <w:numId w:val="28"/>
        </w:numPr>
        <w:ind w:hanging="303"/>
      </w:pPr>
      <w:r>
        <w:t>предварительно (не позднее 1 дня до даты приема) информирует врача организации ПМСП о цели обращения пациента, и предоставляет результаты консультативно-диагностических услуг (при наличии);</w:t>
      </w:r>
    </w:p>
    <w:p w:rsidR="005C39FB" w:rsidRDefault="001D0E12">
      <w:pPr>
        <w:numPr>
          <w:ilvl w:val="0"/>
          <w:numId w:val="28"/>
        </w:numPr>
        <w:ind w:hanging="303"/>
      </w:pPr>
      <w:r>
        <w:t>по назначению врача организации ПМСП создает направление на дополн</w:t>
      </w:r>
      <w:r>
        <w:t>ительные консультативно-диагностические услуги, и информирует пациента о необходимости получения услуг;</w:t>
      </w:r>
    </w:p>
    <w:p w:rsidR="005C39FB" w:rsidRDefault="001D0E12">
      <w:pPr>
        <w:numPr>
          <w:ilvl w:val="0"/>
          <w:numId w:val="28"/>
        </w:numPr>
        <w:ind w:hanging="303"/>
      </w:pPr>
      <w:r>
        <w:t>при необходимости проводит корректировку записи пациента на прием с учетом времени для получения дополнительных консультативно-диагностических услуг;</w:t>
      </w:r>
    </w:p>
    <w:p w:rsidR="005C39FB" w:rsidRDefault="001D0E12">
      <w:pPr>
        <w:numPr>
          <w:ilvl w:val="0"/>
          <w:numId w:val="28"/>
        </w:numPr>
        <w:ind w:hanging="303"/>
      </w:pPr>
      <w:r>
        <w:t>ин</w:t>
      </w:r>
      <w:r>
        <w:t>формирует врача организации ПМСП о готовности результатов консультативно-диагностических услуг для проведения запланированного приема.</w:t>
      </w:r>
    </w:p>
    <w:p w:rsidR="005C39FB" w:rsidRDefault="001D0E12">
      <w:pPr>
        <w:numPr>
          <w:ilvl w:val="0"/>
          <w:numId w:val="29"/>
        </w:numPr>
        <w:ind w:hanging="420"/>
      </w:pPr>
      <w:r>
        <w:t>Специалист сестринского дела проводит:</w:t>
      </w:r>
    </w:p>
    <w:p w:rsidR="005C39FB" w:rsidRDefault="001D0E12">
      <w:pPr>
        <w:numPr>
          <w:ilvl w:val="1"/>
          <w:numId w:val="29"/>
        </w:numPr>
      </w:pPr>
      <w:r>
        <w:t>патронаж беременных женщин и детей до 5 лет согласно универсально-прогрессивной мо</w:t>
      </w:r>
      <w:r>
        <w:t>дели патронажа;</w:t>
      </w:r>
    </w:p>
    <w:p w:rsidR="005C39FB" w:rsidRDefault="001D0E12">
      <w:pPr>
        <w:numPr>
          <w:ilvl w:val="1"/>
          <w:numId w:val="29"/>
        </w:numPr>
      </w:pPr>
      <w:r>
        <w:t>выявление медицинских и социальных рисков беременных женщин, родильниц, детей, и устанавливает степень риска;</w:t>
      </w:r>
    </w:p>
    <w:p w:rsidR="005C39FB" w:rsidRDefault="001D0E12">
      <w:pPr>
        <w:numPr>
          <w:ilvl w:val="1"/>
          <w:numId w:val="29"/>
        </w:numPr>
      </w:pPr>
      <w:r>
        <w:t>информирует врача организации ПМСП о выявленных медицинских и социальных рисках у женщин и детей на участке;</w:t>
      </w:r>
    </w:p>
    <w:p w:rsidR="005C39FB" w:rsidRDefault="001D0E12">
      <w:pPr>
        <w:numPr>
          <w:ilvl w:val="1"/>
          <w:numId w:val="29"/>
        </w:numPr>
      </w:pPr>
      <w:r>
        <w:t>ведет отчетную докуме</w:t>
      </w:r>
      <w:r>
        <w:t>нтацию по социальным кейсам в рамках универсально-прогрессивной модели патронажа;</w:t>
      </w:r>
    </w:p>
    <w:p w:rsidR="005C39FB" w:rsidRDefault="001D0E12">
      <w:pPr>
        <w:numPr>
          <w:ilvl w:val="1"/>
          <w:numId w:val="29"/>
        </w:numPr>
      </w:pPr>
      <w:r>
        <w:t>составление плана динамического наблюдения лиц с хроническими заболеваниями;</w:t>
      </w:r>
    </w:p>
    <w:p w:rsidR="005C39FB" w:rsidRDefault="001D0E12">
      <w:pPr>
        <w:numPr>
          <w:ilvl w:val="1"/>
          <w:numId w:val="29"/>
        </w:numPr>
      </w:pPr>
      <w:r>
        <w:t>составление плана, отчета по охвату профилактическими прививками и организация запланированных пр</w:t>
      </w:r>
      <w:r>
        <w:t>иемов с целью иммунопрофилактики;</w:t>
      </w:r>
    </w:p>
    <w:p w:rsidR="005C39FB" w:rsidRDefault="001D0E12">
      <w:pPr>
        <w:numPr>
          <w:ilvl w:val="1"/>
          <w:numId w:val="29"/>
        </w:numPr>
      </w:pPr>
      <w:r>
        <w:t>составление плана и отчета по охвату прикрепленного населения скрининговымиисследованиями;</w:t>
      </w:r>
    </w:p>
    <w:p w:rsidR="005C39FB" w:rsidRDefault="001D0E12">
      <w:pPr>
        <w:numPr>
          <w:ilvl w:val="1"/>
          <w:numId w:val="29"/>
        </w:numPr>
      </w:pPr>
      <w:r>
        <w:t>приглашение пациентов на скрининговые исследования;      9) внесение результатов патронажа в МИС.</w:t>
      </w:r>
    </w:p>
    <w:p w:rsidR="005C39FB" w:rsidRDefault="001D0E12">
      <w:pPr>
        <w:numPr>
          <w:ilvl w:val="0"/>
          <w:numId w:val="29"/>
        </w:numPr>
        <w:ind w:hanging="420"/>
      </w:pPr>
      <w:r>
        <w:t>Специалист сестринского дела пров</w:t>
      </w:r>
      <w:r>
        <w:t>одит активное посещение на дому:</w:t>
      </w:r>
    </w:p>
    <w:p w:rsidR="005C39FB" w:rsidRDefault="001D0E12">
      <w:pPr>
        <w:numPr>
          <w:ilvl w:val="0"/>
          <w:numId w:val="30"/>
        </w:numPr>
      </w:pPr>
      <w:r>
        <w:t>неявке беременных женщин и родильницы на прием в течение 3 дней после назначенной даты;</w:t>
      </w:r>
    </w:p>
    <w:p w:rsidR="005C39FB" w:rsidRDefault="001D0E12">
      <w:pPr>
        <w:numPr>
          <w:ilvl w:val="0"/>
          <w:numId w:val="30"/>
        </w:numPr>
      </w:pPr>
      <w:r>
        <w:t xml:space="preserve">прибытии родильницы на обслуживаемую территорию по сведениям, поступившим </w:t>
      </w:r>
      <w:r>
        <w:tab/>
        <w:t xml:space="preserve">из </w:t>
      </w:r>
      <w:r>
        <w:tab/>
        <w:t xml:space="preserve">организаций </w:t>
      </w:r>
      <w:r>
        <w:tab/>
        <w:t xml:space="preserve">здравоохранения, </w:t>
      </w:r>
      <w:r>
        <w:tab/>
        <w:t xml:space="preserve">оказывающих </w:t>
      </w:r>
    </w:p>
    <w:p w:rsidR="005C39FB" w:rsidRDefault="001D0E12">
      <w:pPr>
        <w:ind w:left="-5" w:right="95"/>
      </w:pPr>
      <w:r>
        <w:t>акушерско-ги</w:t>
      </w:r>
      <w:r>
        <w:t>некологическую помощь, вне зависимости от статуса прикрепления;       3) угрозе возникновения эпидемии инфекционного заболевания, в том числе лиц, отказавшихся от вакцинации или выявлении больных инфекционным заболеванием, контактных с ними лиц и лиц, подо</w:t>
      </w:r>
      <w:r>
        <w:t>зрительных на инфекционное заболевание путем подворового обхода.</w:t>
      </w:r>
    </w:p>
    <w:p w:rsidR="005C39FB" w:rsidRDefault="001D0E12">
      <w:pPr>
        <w:numPr>
          <w:ilvl w:val="0"/>
          <w:numId w:val="31"/>
        </w:numPr>
        <w:ind w:right="80" w:hanging="420"/>
      </w:pPr>
      <w:r>
        <w:t>Для рассмотрения сложных клинических случаев, требующих комплексного подхода, в организациях ПМСП создается мультидисциплинарная группа, состав и положение о деятельности которого утверждаетс</w:t>
      </w:r>
      <w:r>
        <w:t>я первым руководителем организации здравоохранения и включает специалистов для обеспечения комплексного индивидуального подхода к оказанию медицинской помощи пациентам с хроническими заболеваниями.</w:t>
      </w:r>
    </w:p>
    <w:p w:rsidR="005C39FB" w:rsidRDefault="001D0E12">
      <w:pPr>
        <w:numPr>
          <w:ilvl w:val="0"/>
          <w:numId w:val="31"/>
        </w:numPr>
        <w:ind w:right="80" w:hanging="420"/>
      </w:pPr>
      <w:r>
        <w:t>В состав мультидисциплинарный группы входят:      врач орг</w:t>
      </w:r>
      <w:r>
        <w:t>анизации ПМСП;</w:t>
      </w:r>
    </w:p>
    <w:p w:rsidR="005C39FB" w:rsidRDefault="001D0E12">
      <w:pPr>
        <w:ind w:left="-5"/>
      </w:pPr>
      <w:r>
        <w:t xml:space="preserve">      профильные специалисты в зависимости от характера заболевания пациента, в том числе педиатр, терапевт, акушер-гинеколог;</w:t>
      </w:r>
    </w:p>
    <w:p w:rsidR="005C39FB" w:rsidRDefault="001D0E12">
      <w:pPr>
        <w:spacing w:after="0" w:line="272" w:lineRule="auto"/>
        <w:ind w:left="-5" w:right="959"/>
        <w:jc w:val="left"/>
      </w:pPr>
      <w:r>
        <w:t xml:space="preserve">      медицинские сестры (расширенной практики, участковые, общей практики);       психолог;       социальный работник;       специалисты ЗОЖ.</w:t>
      </w:r>
    </w:p>
    <w:p w:rsidR="005C39FB" w:rsidRDefault="001D0E12">
      <w:pPr>
        <w:numPr>
          <w:ilvl w:val="0"/>
          <w:numId w:val="31"/>
        </w:numPr>
        <w:ind w:right="80" w:hanging="420"/>
      </w:pPr>
      <w:r>
        <w:t>Рабочее время врача организации ПМСП составляет 8 (восемь) часов, в которые входит прием пациентов (не менее 6 (ш</w:t>
      </w:r>
      <w:r>
        <w:t>ести) часов), работа с документацией, в том числе для подготовки к приему пациентов с предварительно подготовленными результатами лабораторно-диагностических услуг для оценки состояния пациента и проведения необходимых коррекционных мероприятий (далее – за</w:t>
      </w:r>
      <w:r>
        <w:t>планированный прием).</w:t>
      </w:r>
    </w:p>
    <w:p w:rsidR="005C39FB" w:rsidRDefault="001D0E12">
      <w:pPr>
        <w:numPr>
          <w:ilvl w:val="0"/>
          <w:numId w:val="31"/>
        </w:numPr>
        <w:ind w:right="80" w:hanging="420"/>
      </w:pPr>
      <w:r>
        <w:t>Продолжительность времени приема врача организации ПМСП составляет:</w:t>
      </w:r>
    </w:p>
    <w:p w:rsidR="005C39FB" w:rsidRDefault="001D0E12">
      <w:pPr>
        <w:numPr>
          <w:ilvl w:val="0"/>
          <w:numId w:val="32"/>
        </w:numPr>
        <w:ind w:hanging="303"/>
      </w:pPr>
      <w:r>
        <w:t>по обращению пациента (незапланированный прием) - 15 (пятнадцать) минут;</w:t>
      </w:r>
    </w:p>
    <w:p w:rsidR="005C39FB" w:rsidRDefault="001D0E12">
      <w:pPr>
        <w:numPr>
          <w:ilvl w:val="0"/>
          <w:numId w:val="32"/>
        </w:numPr>
        <w:ind w:hanging="303"/>
      </w:pPr>
      <w:r>
        <w:t>запланированный прием – 10 (десять) минут;</w:t>
      </w:r>
    </w:p>
    <w:p w:rsidR="005C39FB" w:rsidRDefault="001D0E12">
      <w:pPr>
        <w:numPr>
          <w:ilvl w:val="0"/>
          <w:numId w:val="32"/>
        </w:numPr>
        <w:ind w:hanging="303"/>
      </w:pPr>
      <w:r>
        <w:t>профилактический осмотр – 10 (десять) минут;</w:t>
      </w:r>
    </w:p>
    <w:p w:rsidR="005C39FB" w:rsidRDefault="001D0E12">
      <w:pPr>
        <w:numPr>
          <w:ilvl w:val="0"/>
          <w:numId w:val="32"/>
        </w:numPr>
        <w:ind w:hanging="303"/>
      </w:pPr>
      <w:r>
        <w:t>мотив</w:t>
      </w:r>
      <w:r>
        <w:t>ационное консультирование пациентов с хроническими заболеваниями, подлежащих динамическому наблюдению – не менее 30 (тридцати) минут.</w:t>
      </w:r>
    </w:p>
    <w:p w:rsidR="005C39FB" w:rsidRDefault="001D0E12">
      <w:pPr>
        <w:spacing w:after="0" w:line="272" w:lineRule="auto"/>
        <w:ind w:left="-5" w:right="59"/>
        <w:jc w:val="left"/>
      </w:pPr>
      <w:r>
        <w:t xml:space="preserve">      98. Врач организации ПМСП проводит прием пациента, при котором осуществляет:       1) идентификацию пациента согласн</w:t>
      </w:r>
      <w:r>
        <w:t>о графику записи на прием;       2) сбор жалоб;</w:t>
      </w:r>
    </w:p>
    <w:p w:rsidR="005C39FB" w:rsidRDefault="001D0E12">
      <w:pPr>
        <w:numPr>
          <w:ilvl w:val="0"/>
          <w:numId w:val="33"/>
        </w:numPr>
        <w:ind w:hanging="303"/>
      </w:pPr>
      <w:r>
        <w:t>объективный осмотр пациента;</w:t>
      </w:r>
    </w:p>
    <w:p w:rsidR="005C39FB" w:rsidRDefault="001D0E12">
      <w:pPr>
        <w:numPr>
          <w:ilvl w:val="0"/>
          <w:numId w:val="33"/>
        </w:numPr>
        <w:ind w:hanging="303"/>
      </w:pPr>
      <w:r>
        <w:t>измерение артериального давления;</w:t>
      </w:r>
    </w:p>
    <w:p w:rsidR="005C39FB" w:rsidRDefault="001D0E12">
      <w:pPr>
        <w:numPr>
          <w:ilvl w:val="0"/>
          <w:numId w:val="33"/>
        </w:numPr>
        <w:ind w:hanging="303"/>
      </w:pPr>
      <w:r>
        <w:t>оценку объективного состояния больного;</w:t>
      </w:r>
    </w:p>
    <w:p w:rsidR="005C39FB" w:rsidRDefault="001D0E12">
      <w:pPr>
        <w:numPr>
          <w:ilvl w:val="0"/>
          <w:numId w:val="33"/>
        </w:numPr>
        <w:ind w:hanging="303"/>
      </w:pPr>
      <w:r>
        <w:t>интерпретацию результатов консультативно-диагностических услуг;</w:t>
      </w:r>
    </w:p>
    <w:p w:rsidR="005C39FB" w:rsidRDefault="001D0E12">
      <w:pPr>
        <w:numPr>
          <w:ilvl w:val="0"/>
          <w:numId w:val="33"/>
        </w:numPr>
        <w:ind w:hanging="303"/>
      </w:pPr>
      <w:r>
        <w:t>учет и выявление сопутствующих заболевани</w:t>
      </w:r>
      <w:r>
        <w:t>й;</w:t>
      </w:r>
    </w:p>
    <w:p w:rsidR="005C39FB" w:rsidRDefault="001D0E12">
      <w:pPr>
        <w:numPr>
          <w:ilvl w:val="0"/>
          <w:numId w:val="33"/>
        </w:numPr>
        <w:ind w:hanging="303"/>
      </w:pPr>
      <w:r>
        <w:t>оформление выписки направления на дополнительные методы обследования;      9) назначение консультации профильных специалистов для постановки окончательного диагноза в соответствии с клиническими протоколами диагностики и лечения по показаниям;</w:t>
      </w:r>
    </w:p>
    <w:p w:rsidR="005C39FB" w:rsidRDefault="001D0E12">
      <w:pPr>
        <w:numPr>
          <w:ilvl w:val="0"/>
          <w:numId w:val="34"/>
        </w:numPr>
      </w:pPr>
      <w:r>
        <w:t>составлен</w:t>
      </w:r>
      <w:r>
        <w:t xml:space="preserve">ие индивидуального плана наблюдения и/или лечения с определением маршрута пациента (наблюдение специалиста сестринского дела, врача организации </w:t>
      </w:r>
    </w:p>
    <w:p w:rsidR="005C39FB" w:rsidRDefault="001D0E12">
      <w:pPr>
        <w:ind w:left="-5"/>
      </w:pPr>
      <w:r>
        <w:t>ПМСП, профильного специалиста);</w:t>
      </w:r>
    </w:p>
    <w:p w:rsidR="005C39FB" w:rsidRDefault="001D0E12">
      <w:pPr>
        <w:numPr>
          <w:ilvl w:val="0"/>
          <w:numId w:val="34"/>
        </w:numPr>
      </w:pPr>
      <w:r>
        <w:t>коррекцию лечения с учетом выявленных заболеваний и отклонений в данных дополни</w:t>
      </w:r>
      <w:r>
        <w:t>тельных обследований.</w:t>
      </w:r>
    </w:p>
    <w:p w:rsidR="005C39FB" w:rsidRDefault="001D0E12">
      <w:pPr>
        <w:numPr>
          <w:ilvl w:val="1"/>
          <w:numId w:val="34"/>
        </w:numPr>
        <w:ind w:hanging="560"/>
      </w:pPr>
      <w:r>
        <w:t>При выявлении или подозрении на злокачественные новообразования в амбулаторных условиях специалист ПМСП выдает пациенту карточку "Зеленый коридор" (бейдж), выставляет маркер "онконастороженность 1" и направляет по внеочередному маршру</w:t>
      </w:r>
      <w:r>
        <w:t>ту на дообследование в соответствии с приказом № ҚР ДСМ112.</w:t>
      </w:r>
    </w:p>
    <w:p w:rsidR="005C39FB" w:rsidRDefault="001D0E12">
      <w:pPr>
        <w:numPr>
          <w:ilvl w:val="1"/>
          <w:numId w:val="34"/>
        </w:numPr>
        <w:ind w:hanging="560"/>
      </w:pPr>
      <w:r>
        <w:t>Врач организации ПМСП проводит активное посещение на дому при:</w:t>
      </w:r>
    </w:p>
    <w:p w:rsidR="005C39FB" w:rsidRDefault="001D0E12">
      <w:pPr>
        <w:numPr>
          <w:ilvl w:val="0"/>
          <w:numId w:val="35"/>
        </w:numPr>
      </w:pPr>
      <w:r>
        <w:t>выписке беременной или роженицы из стационара в течение 3-х суток после выписки из организаций родовспоможения;</w:t>
      </w:r>
    </w:p>
    <w:p w:rsidR="005C39FB" w:rsidRDefault="001D0E12">
      <w:pPr>
        <w:numPr>
          <w:ilvl w:val="0"/>
          <w:numId w:val="35"/>
        </w:numPr>
      </w:pPr>
      <w:r>
        <w:t>патронаж новорожденного в течение 3-х суток после выписки из организаций родовспоможения;</w:t>
      </w:r>
    </w:p>
    <w:p w:rsidR="005C39FB" w:rsidRDefault="001D0E12">
      <w:pPr>
        <w:numPr>
          <w:ilvl w:val="0"/>
          <w:numId w:val="35"/>
        </w:numPr>
      </w:pPr>
      <w:r>
        <w:t>выписке из стационара или передачи информации (активов</w:t>
      </w:r>
      <w:r>
        <w:t>) из станции скорой медицинской помощи, у пациентов с тяжелым состоянием при ограничении передвижения.</w:t>
      </w:r>
    </w:p>
    <w:p w:rsidR="005C39FB" w:rsidRDefault="001D0E12">
      <w:pPr>
        <w:numPr>
          <w:ilvl w:val="1"/>
          <w:numId w:val="35"/>
        </w:numPr>
        <w:ind w:right="55"/>
      </w:pPr>
      <w:r>
        <w:t>Оказание медицинских услуг педиатрами в организации ПМСП осуществляются в виде специализированной медицинской помощи в соответствии с приказом № ҚР ДСМ -</w:t>
      </w:r>
      <w:r>
        <w:t xml:space="preserve"> 25.</w:t>
      </w:r>
    </w:p>
    <w:p w:rsidR="005C39FB" w:rsidRDefault="001D0E12">
      <w:pPr>
        <w:numPr>
          <w:ilvl w:val="1"/>
          <w:numId w:val="35"/>
        </w:numPr>
        <w:ind w:right="55"/>
      </w:pPr>
      <w:r>
        <w:t>Оказание медицинских услуг педиатрами и терапевтами в организации ПМСП вне участка осуществляются в виде специализированной медицинской помощи.</w:t>
      </w:r>
    </w:p>
    <w:p w:rsidR="005C39FB" w:rsidRDefault="001D0E12">
      <w:pPr>
        <w:ind w:left="-5"/>
      </w:pPr>
      <w:r>
        <w:t xml:space="preserve">      Педиатр осуществляет:</w:t>
      </w:r>
    </w:p>
    <w:p w:rsidR="005C39FB" w:rsidRDefault="001D0E12">
      <w:pPr>
        <w:numPr>
          <w:ilvl w:val="0"/>
          <w:numId w:val="36"/>
        </w:numPr>
        <w:ind w:hanging="311"/>
      </w:pPr>
      <w:r>
        <w:t>консультативную помощь врачу общей практики по диагностике и лечению детских заболеваний, в том числе в составе мультидисциплинарной группы;</w:t>
      </w:r>
    </w:p>
    <w:p w:rsidR="005C39FB" w:rsidRDefault="001D0E12">
      <w:pPr>
        <w:numPr>
          <w:ilvl w:val="0"/>
          <w:numId w:val="36"/>
        </w:numPr>
        <w:ind w:hanging="311"/>
      </w:pPr>
      <w:r>
        <w:t>осмотр пациентов детского возраста перед проведением вакцинации;</w:t>
      </w:r>
    </w:p>
    <w:p w:rsidR="005C39FB" w:rsidRDefault="001D0E12">
      <w:pPr>
        <w:numPr>
          <w:ilvl w:val="0"/>
          <w:numId w:val="36"/>
        </w:numPr>
        <w:ind w:hanging="311"/>
      </w:pPr>
      <w:r>
        <w:t>консультативную помощь при выезде мобильной бригад</w:t>
      </w:r>
      <w:r>
        <w:t>ы к пациентам детского возраста по показаниям;</w:t>
      </w:r>
    </w:p>
    <w:p w:rsidR="005C39FB" w:rsidRDefault="001D0E12">
      <w:pPr>
        <w:numPr>
          <w:ilvl w:val="0"/>
          <w:numId w:val="36"/>
        </w:numPr>
        <w:ind w:hanging="311"/>
      </w:pPr>
      <w:r>
        <w:t xml:space="preserve">координацию работу по интегрированному ведению болезней детского возраста </w:t>
      </w:r>
    </w:p>
    <w:p w:rsidR="005C39FB" w:rsidRDefault="001D0E12">
      <w:pPr>
        <w:ind w:left="-5"/>
      </w:pPr>
      <w:r>
        <w:t>и универсально-прогрессивному патронажному наблюдению детей;</w:t>
      </w:r>
    </w:p>
    <w:p w:rsidR="005C39FB" w:rsidRDefault="001D0E12">
      <w:pPr>
        <w:numPr>
          <w:ilvl w:val="0"/>
          <w:numId w:val="36"/>
        </w:numPr>
        <w:ind w:hanging="311"/>
      </w:pPr>
      <w:r>
        <w:t>координацию работу кабинета развития ребенка или центра раннего вмешатель</w:t>
      </w:r>
      <w:r>
        <w:t>ства и развития ребенка.</w:t>
      </w:r>
    </w:p>
    <w:p w:rsidR="005C39FB" w:rsidRDefault="001D0E12">
      <w:pPr>
        <w:ind w:left="-5"/>
      </w:pPr>
      <w:r>
        <w:t xml:space="preserve">      Терапевт осуществляет:</w:t>
      </w:r>
    </w:p>
    <w:p w:rsidR="005C39FB" w:rsidRDefault="001D0E12">
      <w:pPr>
        <w:numPr>
          <w:ilvl w:val="0"/>
          <w:numId w:val="37"/>
        </w:numPr>
        <w:ind w:hanging="303"/>
      </w:pPr>
      <w:r>
        <w:t>консультативную помощь врачу общей практики по диагностике и лечению заболеваний, в том числе в составе мультидисциплинарной группы;</w:t>
      </w:r>
    </w:p>
    <w:p w:rsidR="005C39FB" w:rsidRDefault="001D0E12">
      <w:pPr>
        <w:numPr>
          <w:ilvl w:val="0"/>
          <w:numId w:val="37"/>
        </w:numPr>
        <w:ind w:hanging="303"/>
      </w:pPr>
      <w:r>
        <w:t>мероприятия по прегравидарной подготовке женщин фертильного возраста;</w:t>
      </w:r>
    </w:p>
    <w:p w:rsidR="005C39FB" w:rsidRDefault="001D0E12">
      <w:pPr>
        <w:numPr>
          <w:ilvl w:val="0"/>
          <w:numId w:val="37"/>
        </w:numPr>
        <w:ind w:hanging="303"/>
      </w:pPr>
      <w:r>
        <w:t>динамическое наблюдение беременных женщин с экстрагенитальными заболеваниями;</w:t>
      </w:r>
    </w:p>
    <w:p w:rsidR="005C39FB" w:rsidRDefault="001D0E12">
      <w:pPr>
        <w:numPr>
          <w:ilvl w:val="0"/>
          <w:numId w:val="37"/>
        </w:numPr>
        <w:ind w:hanging="303"/>
      </w:pPr>
      <w:r>
        <w:t>консультативную помощь при выезде мобильной бригады по показаниям;      5) консультативную помощь пациентам пожилого возраста.</w:t>
      </w:r>
    </w:p>
    <w:p w:rsidR="005C39FB" w:rsidRDefault="001D0E12">
      <w:pPr>
        <w:numPr>
          <w:ilvl w:val="1"/>
          <w:numId w:val="37"/>
        </w:numPr>
        <w:ind w:right="69" w:hanging="560"/>
      </w:pPr>
      <w:r>
        <w:t>При обращении пациентов в организации ПМСП, с приз</w:t>
      </w:r>
      <w:r>
        <w:t>наками или подозрением на инфекционное заболевание, медицинская помощь осуществляется специалистами ПМСП в фильтре без предварительной записи.</w:t>
      </w:r>
    </w:p>
    <w:p w:rsidR="005C39FB" w:rsidRDefault="001D0E12">
      <w:pPr>
        <w:numPr>
          <w:ilvl w:val="1"/>
          <w:numId w:val="37"/>
        </w:numPr>
        <w:ind w:right="69" w:hanging="560"/>
      </w:pPr>
      <w:r>
        <w:t>По решению первого руководителя организации ПМСП утверждается положение о деятельности кабинета неотложной помощи</w:t>
      </w:r>
      <w:r>
        <w:t xml:space="preserve"> и мобильных бригад, регламентирующее состав, оснащение согласно приложениям 3, 4 к настоящему Стандарту.</w:t>
      </w:r>
    </w:p>
    <w:p w:rsidR="005C39FB" w:rsidRDefault="001D0E12">
      <w:pPr>
        <w:numPr>
          <w:ilvl w:val="1"/>
          <w:numId w:val="37"/>
        </w:numPr>
        <w:ind w:right="69" w:hanging="560"/>
      </w:pPr>
      <w:r>
        <w:t>Медицинская помощь по поводу неотложного состояния, оказывается пациентам вне зависимости от их прикрепления.</w:t>
      </w:r>
    </w:p>
    <w:p w:rsidR="005C39FB" w:rsidRDefault="001D0E12">
      <w:pPr>
        <w:numPr>
          <w:ilvl w:val="1"/>
          <w:numId w:val="37"/>
        </w:numPr>
        <w:ind w:right="69" w:hanging="560"/>
      </w:pPr>
      <w:r>
        <w:t>В кабинете неотложной помощи оказывают п</w:t>
      </w:r>
      <w:r>
        <w:t>омощь при:</w:t>
      </w:r>
    </w:p>
    <w:p w:rsidR="005C39FB" w:rsidRDefault="001D0E12">
      <w:pPr>
        <w:numPr>
          <w:ilvl w:val="0"/>
          <w:numId w:val="38"/>
        </w:numPr>
        <w:ind w:hanging="303"/>
      </w:pPr>
      <w:r>
        <w:t>острых заболеваниях или обострениях хронических заболеваний, без явных признаков угрозы жизни (в том числе, болевой синдром и артериальная гипертензия без осложнений);</w:t>
      </w:r>
    </w:p>
    <w:p w:rsidR="005C39FB" w:rsidRDefault="001D0E12">
      <w:pPr>
        <w:numPr>
          <w:ilvl w:val="0"/>
          <w:numId w:val="38"/>
        </w:numPr>
        <w:ind w:hanging="303"/>
      </w:pPr>
      <w:r>
        <w:t>острых воспалительных и аллергических заболеваниях кожи и подкожной клетчатки;</w:t>
      </w:r>
    </w:p>
    <w:p w:rsidR="005C39FB" w:rsidRDefault="001D0E12">
      <w:pPr>
        <w:numPr>
          <w:ilvl w:val="0"/>
          <w:numId w:val="38"/>
        </w:numPr>
        <w:ind w:hanging="303"/>
      </w:pPr>
      <w:r>
        <w:t>легких травмах (неглубокие раны, ожоги, ушибы, ссадины).</w:t>
      </w:r>
    </w:p>
    <w:p w:rsidR="005C39FB" w:rsidRDefault="001D0E12">
      <w:pPr>
        <w:numPr>
          <w:ilvl w:val="0"/>
          <w:numId w:val="39"/>
        </w:numPr>
        <w:ind w:right="92"/>
      </w:pPr>
      <w:r>
        <w:t>Пациенту, имеющему показания к экстренной госпитализации, обеспечивается вызов бригады неотложной или скорой медицинской</w:t>
      </w:r>
      <w:r>
        <w:t xml:space="preserve"> помощи для транспортировки в круглосуточный стационар.</w:t>
      </w:r>
    </w:p>
    <w:p w:rsidR="005C39FB" w:rsidRDefault="001D0E12">
      <w:pPr>
        <w:ind w:left="-5"/>
      </w:pPr>
      <w:r>
        <w:t xml:space="preserve">      Госпитализация в экстренном порядке пациентов в стационар осуществляется без наличия направления от специалистов ПМСП.</w:t>
      </w:r>
    </w:p>
    <w:p w:rsidR="005C39FB" w:rsidRDefault="001D0E12">
      <w:pPr>
        <w:numPr>
          <w:ilvl w:val="0"/>
          <w:numId w:val="39"/>
        </w:numPr>
        <w:ind w:right="92"/>
      </w:pPr>
      <w:r>
        <w:t>Мобильные бригады в организациях ПМСП создаются из расчета 1 (одна) мобильн</w:t>
      </w:r>
      <w:r>
        <w:t>ая бригада на 25 тысяч населения для оказания неотложной медицинской помощи (4 (четвертой) категории срочности)) и обслуживания вызовов на дом. При количестве прикрепленного населения к организации менее 25 тысяч, создается не менее 1 (одной) мобильной бри</w:t>
      </w:r>
      <w:r>
        <w:t>гады. Количество мобильных бригад увеличивается в зависимости от изменений эпидемиологической ситуации, географического расположения, протяженности территории обслуживания, плотности проживания населения к предлагаемым расчетам.</w:t>
      </w:r>
    </w:p>
    <w:p w:rsidR="005C39FB" w:rsidRDefault="001D0E12">
      <w:pPr>
        <w:numPr>
          <w:ilvl w:val="0"/>
          <w:numId w:val="39"/>
        </w:numPr>
        <w:ind w:right="92"/>
      </w:pPr>
      <w:r>
        <w:t>Режим работы мобильной бриг</w:t>
      </w:r>
      <w:r>
        <w:t>ады для обслуживания вызовов 4 категории срочности, переадресованных со скорой медицинской помощи в часы работы ПМСП, устанавливается в соответствии с приказом № ҚР ДСМ-225/2020.</w:t>
      </w:r>
    </w:p>
    <w:p w:rsidR="005C39FB" w:rsidRDefault="001D0E12">
      <w:pPr>
        <w:numPr>
          <w:ilvl w:val="0"/>
          <w:numId w:val="39"/>
        </w:numPr>
        <w:ind w:right="92"/>
      </w:pPr>
      <w:r>
        <w:t>Координацию работы мобильной бригады осуществляет руководитель (врач) отделен</w:t>
      </w:r>
      <w:r>
        <w:t>ия/кабинета неотложной помощи организации ПМСП, который определяет состав мобильной бригады и организует выезд в соответствии со следующими поводами:</w:t>
      </w:r>
    </w:p>
    <w:p w:rsidR="005C39FB" w:rsidRDefault="001D0E12">
      <w:pPr>
        <w:numPr>
          <w:ilvl w:val="0"/>
          <w:numId w:val="40"/>
        </w:numPr>
        <w:ind w:right="45"/>
      </w:pPr>
      <w:r>
        <w:t>обслуживание вызовов на дом при ограничении способности к самостоятельномупередвижению, требующие медицинс</w:t>
      </w:r>
      <w:r>
        <w:t>кой помощи и консультации на дому;</w:t>
      </w:r>
    </w:p>
    <w:p w:rsidR="005C39FB" w:rsidRDefault="001D0E12">
      <w:pPr>
        <w:numPr>
          <w:ilvl w:val="0"/>
          <w:numId w:val="40"/>
        </w:numPr>
        <w:ind w:right="45"/>
      </w:pPr>
      <w:r>
        <w:t>активные посещения на дому при повышении температуры тела детей до 5 лет выше 38°С на момент вызова;</w:t>
      </w:r>
    </w:p>
    <w:p w:rsidR="005C39FB" w:rsidRDefault="001D0E12">
      <w:pPr>
        <w:numPr>
          <w:ilvl w:val="0"/>
          <w:numId w:val="40"/>
        </w:numPr>
        <w:ind w:right="45"/>
      </w:pPr>
      <w:r>
        <w:t xml:space="preserve">обслуживание пациентов, состоящих на диспансерном учете, после выписки из круглосуточного стационара, состояние которых </w:t>
      </w:r>
      <w:r>
        <w:t>не позволяет обратиться самостоятельно;</w:t>
      </w:r>
    </w:p>
    <w:p w:rsidR="005C39FB" w:rsidRDefault="001D0E12">
      <w:pPr>
        <w:numPr>
          <w:ilvl w:val="0"/>
          <w:numId w:val="40"/>
        </w:numPr>
        <w:ind w:right="45"/>
      </w:pPr>
      <w:r>
        <w:t>состояния, представляющие опасность для окружающих (наличие контакта с инфекционными больными, проявление сыпи на теле, инфекционные заболевания до окончания инкубационного периода).</w:t>
      </w:r>
    </w:p>
    <w:p w:rsidR="005C39FB" w:rsidRDefault="001D0E12">
      <w:pPr>
        <w:ind w:left="-5"/>
      </w:pPr>
      <w:r>
        <w:t xml:space="preserve">      111. Обслуживание вызовов н</w:t>
      </w:r>
      <w:r>
        <w:t xml:space="preserve">а дом осуществляется в течение рабочего дня.       112. ПМСП населению предоставляется в соответствии с Кодексом "О здоровье народа и системе здравоохранения", настоящим Стандартом, приказом Министра здравоохранения Республики Казахстан от 24 августа 2021 </w:t>
      </w:r>
      <w:r>
        <w:t>года № ҚР ДСМ-90 "Об утверждении Правил оказания первичной медико-санитарной помощи" ( зарегистрирован в Реестре государственной регистрации нормативных правовых актов под № 24094) (далее – Приказ № ҚР ДСМ-90) и другими нормативными правовыми актами в обла</w:t>
      </w:r>
      <w:r>
        <w:t>сти здравоохранения.</w:t>
      </w:r>
    </w:p>
    <w:p w:rsidR="005C39FB" w:rsidRDefault="001D0E12">
      <w:pPr>
        <w:spacing w:after="9"/>
        <w:ind w:left="6471" w:right="1902"/>
        <w:jc w:val="center"/>
      </w:pPr>
      <w:r>
        <w:rPr>
          <w:sz w:val="20"/>
        </w:rPr>
        <w:t>Приложение 1 к Стандарту организации</w:t>
      </w:r>
    </w:p>
    <w:p w:rsidR="005C39FB" w:rsidRDefault="001D0E12">
      <w:pPr>
        <w:tabs>
          <w:tab w:val="center" w:pos="2893"/>
          <w:tab w:val="center" w:pos="7559"/>
        </w:tabs>
        <w:spacing w:after="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оказания первичной</w:t>
      </w:r>
    </w:p>
    <w:p w:rsidR="005C39FB" w:rsidRDefault="001D0E12">
      <w:pPr>
        <w:spacing w:after="15" w:line="259" w:lineRule="auto"/>
        <w:ind w:left="6347"/>
        <w:jc w:val="left"/>
      </w:pPr>
      <w:r>
        <w:rPr>
          <w:sz w:val="20"/>
        </w:rPr>
        <w:t>медико-санитарной помощи</w:t>
      </w:r>
    </w:p>
    <w:p w:rsidR="005C39FB" w:rsidRDefault="001D0E12">
      <w:pPr>
        <w:spacing w:after="313" w:line="259" w:lineRule="auto"/>
        <w:ind w:left="6545"/>
        <w:jc w:val="left"/>
      </w:pPr>
      <w:r>
        <w:rPr>
          <w:sz w:val="20"/>
        </w:rPr>
        <w:t>в Республике Казахстан</w:t>
      </w:r>
    </w:p>
    <w:p w:rsidR="005C39FB" w:rsidRDefault="001D0E12">
      <w:pPr>
        <w:spacing w:after="0"/>
        <w:ind w:left="-5"/>
        <w:jc w:val="left"/>
      </w:pPr>
      <w:r>
        <w:rPr>
          <w:sz w:val="27"/>
        </w:rPr>
        <w:t>Объем навыков и компетенции специалистов организации, оказывающие ПМСП Медицинские услуги врача организации ПМСП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17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5C39FB">
        <w:trPr>
          <w:trHeight w:val="60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Наименование услуг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ВА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Центр ПМСП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Поликлиника/ РЦ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ПМСП</w:t>
            </w:r>
          </w:p>
        </w:tc>
      </w:tr>
      <w:tr w:rsidR="005C39FB">
        <w:trPr>
          <w:trHeight w:val="344"/>
        </w:trPr>
        <w:tc>
          <w:tcPr>
            <w:tcW w:w="553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Услуги приема врача организации ПМСП:</w:t>
            </w:r>
          </w:p>
        </w:tc>
        <w:tc>
          <w:tcPr>
            <w:tcW w:w="1845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870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установку предварительного диагноза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906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7" w:firstLine="0"/>
            </w:pPr>
            <w:r>
              <w:rPr>
                <w:sz w:val="20"/>
              </w:rPr>
              <w:t xml:space="preserve">направление на диагностические исследования для 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5C39FB">
        <w:trPr>
          <w:trHeight w:val="2146"/>
        </w:trPr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прохождения лабораторных и </w:t>
            </w:r>
          </w:p>
          <w:p w:rsidR="005C39FB" w:rsidRDefault="001D0E12">
            <w:pPr>
              <w:spacing w:after="0" w:line="259" w:lineRule="auto"/>
              <w:ind w:left="0" w:right="114" w:firstLine="0"/>
            </w:pPr>
            <w:r>
              <w:rPr>
                <w:sz w:val="20"/>
              </w:rPr>
              <w:t>инструментальных методов исследования в соответствии с клиническими протоколами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06" w:firstLine="0"/>
            </w:pPr>
            <w:r>
              <w:rPr>
                <w:sz w:val="20"/>
              </w:rPr>
              <w:t>определение тактики и уровня ведения пациента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составление плана </w:t>
            </w:r>
          </w:p>
          <w:p w:rsidR="005C39FB" w:rsidRDefault="001D0E12">
            <w:pPr>
              <w:tabs>
                <w:tab w:val="center" w:pos="403"/>
                <w:tab w:val="center" w:pos="1295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лечения </w:t>
            </w:r>
            <w:r>
              <w:rPr>
                <w:sz w:val="20"/>
              </w:rPr>
              <w:tab/>
              <w:t xml:space="preserve">(в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соответствии </w:t>
            </w:r>
            <w:r>
              <w:rPr>
                <w:sz w:val="20"/>
              </w:rPr>
              <w:tab/>
              <w:t>с клиническими протоколами)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92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направление пациента </w:t>
            </w:r>
            <w:r>
              <w:rPr>
                <w:sz w:val="20"/>
              </w:rPr>
              <w:tab/>
              <w:t xml:space="preserve">на консультацию к психологу </w:t>
            </w:r>
            <w:r>
              <w:rPr>
                <w:sz w:val="20"/>
              </w:rPr>
              <w:tab/>
              <w:t xml:space="preserve">и социальному работнику </w:t>
            </w:r>
            <w:r>
              <w:rPr>
                <w:sz w:val="20"/>
              </w:rPr>
              <w:tab/>
              <w:t>(при наличии показаний)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92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динамическое наблюдение пациентов, в том числе вовлеченных в </w:t>
            </w:r>
            <w:r>
              <w:rPr>
                <w:sz w:val="20"/>
              </w:rPr>
              <w:tab/>
              <w:t>программы управления заболеваниями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формирование и пропаганда ЗОЖ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976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наблюдение детей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до </w:t>
            </w:r>
            <w:r>
              <w:rPr>
                <w:sz w:val="20"/>
              </w:rPr>
              <w:tab/>
              <w:t xml:space="preserve">5 </w:t>
            </w:r>
            <w:r>
              <w:rPr>
                <w:sz w:val="20"/>
              </w:rPr>
              <w:tab/>
              <w:t xml:space="preserve">лет </w:t>
            </w:r>
            <w:r>
              <w:rPr>
                <w:sz w:val="20"/>
              </w:rPr>
              <w:tab/>
              <w:t xml:space="preserve">в соответствии </w:t>
            </w:r>
            <w:r>
              <w:rPr>
                <w:sz w:val="20"/>
              </w:rPr>
              <w:tab/>
              <w:t>с правилами интегрированного ведения болезней детского возраста и универсально-прогр ессивной модели патронажного обслуживания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660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направление пациента </w:t>
            </w:r>
            <w:r>
              <w:rPr>
                <w:sz w:val="20"/>
              </w:rPr>
              <w:tab/>
              <w:t>на консультацию к профильному специалисту (при наличии показаний)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98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98" w:firstLine="0"/>
            </w:pPr>
            <w:r>
              <w:rPr>
                <w:sz w:val="20"/>
              </w:rPr>
              <w:t xml:space="preserve">определение показаний и направление на 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58" w:type="dxa"/>
          <w:right w:w="41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5C39FB">
        <w:trPr>
          <w:trHeight w:val="1356"/>
        </w:trPr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2" w:firstLine="0"/>
            </w:pPr>
            <w:r>
              <w:rPr>
                <w:sz w:val="20"/>
              </w:rPr>
              <w:t>плановую стационарную и стационарозамещаю щую медицинскую помощь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766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выдача листа или </w:t>
            </w:r>
          </w:p>
          <w:p w:rsidR="005C39FB" w:rsidRDefault="001D0E12">
            <w:pPr>
              <w:spacing w:after="0" w:line="275" w:lineRule="auto"/>
              <w:ind w:left="0" w:firstLine="0"/>
              <w:jc w:val="left"/>
            </w:pPr>
            <w:r>
              <w:rPr>
                <w:sz w:val="20"/>
              </w:rPr>
              <w:t xml:space="preserve">справки </w:t>
            </w:r>
            <w:r>
              <w:rPr>
                <w:sz w:val="20"/>
              </w:rPr>
              <w:tab/>
              <w:t xml:space="preserve">о временной нетрудоспособности , а также выдача других справок в рамках </w:t>
            </w:r>
            <w:r>
              <w:rPr>
                <w:sz w:val="20"/>
              </w:rPr>
              <w:tab/>
              <w:t xml:space="preserve">своей компетенции </w:t>
            </w:r>
            <w:r>
              <w:rPr>
                <w:sz w:val="20"/>
              </w:rPr>
              <w:tab/>
              <w:t xml:space="preserve">в соответствии </w:t>
            </w:r>
            <w:r>
              <w:rPr>
                <w:sz w:val="20"/>
              </w:rPr>
              <w:tab/>
              <w:t xml:space="preserve">с приказами Министерства здравоохранения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Республики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выписка рецептов пациентам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4029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направление пациента </w:t>
            </w:r>
            <w:r>
              <w:rPr>
                <w:sz w:val="20"/>
              </w:rPr>
              <w:tab/>
              <w:t xml:space="preserve">на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медико-социальную экспертизу, при выявлении стойких нарушений функции организма, подтвержденных результатами обследования и заключением врачебно-консульта тивной комиссии организации здравоохранения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660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>выдача направлений на</w:t>
            </w:r>
            <w:r>
              <w:rPr>
                <w:sz w:val="20"/>
              </w:rPr>
              <w:t xml:space="preserve"> медицинскую реабилитацию, в </w:t>
            </w:r>
          </w:p>
          <w:p w:rsidR="005C39FB" w:rsidRDefault="001D0E12">
            <w:pPr>
              <w:tabs>
                <w:tab w:val="center" w:pos="171"/>
                <w:tab w:val="center" w:pos="840"/>
                <w:tab w:val="center" w:pos="1443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том </w:t>
            </w:r>
            <w:r>
              <w:rPr>
                <w:sz w:val="20"/>
              </w:rPr>
              <w:tab/>
              <w:t xml:space="preserve">числе </w:t>
            </w:r>
            <w:r>
              <w:rPr>
                <w:sz w:val="20"/>
              </w:rPr>
              <w:tab/>
              <w:t xml:space="preserve">на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санаторно-курортно е лечение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982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5" w:firstLine="0"/>
            </w:pPr>
            <w:r>
              <w:rPr>
                <w:sz w:val="20"/>
              </w:rPr>
              <w:t xml:space="preserve">проведение мероприятий на иммунизацию в соответствии с Национальным календарем прививок и по эпидемиологически м показаниям, включая регистрацию 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5C39FB">
        <w:trPr>
          <w:trHeight w:val="1093"/>
        </w:trPr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неблагоприятных последствий поствакцинального периода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271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93" w:firstLine="0"/>
            </w:pPr>
            <w:r>
              <w:rPr>
                <w:sz w:val="20"/>
              </w:rPr>
              <w:t>проведение скрининговых и профилактических осмотров целевых групп населения в целях раннего выявления поведенческих факторов риска заболеваний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239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right="386" w:firstLine="0"/>
              <w:jc w:val="left"/>
            </w:pPr>
            <w:r>
              <w:rPr>
                <w:sz w:val="20"/>
              </w:rPr>
              <w:t xml:space="preserve">динамическое наблюдение ж е н щ и н </w:t>
            </w:r>
          </w:p>
          <w:p w:rsidR="005C39FB" w:rsidRDefault="001D0E12">
            <w:pPr>
              <w:spacing w:after="0" w:line="274" w:lineRule="auto"/>
              <w:ind w:left="0" w:firstLine="0"/>
              <w:jc w:val="left"/>
            </w:pPr>
            <w:r>
              <w:rPr>
                <w:sz w:val="20"/>
              </w:rPr>
              <w:t xml:space="preserve">фертильного возраста, </w:t>
            </w:r>
            <w:r>
              <w:rPr>
                <w:sz w:val="20"/>
              </w:rPr>
              <w:tab/>
              <w:t xml:space="preserve">с определением группы здоровья, выявление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экстрагенитальной патологии диспансеризация и оздоровление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4292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18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right="28" w:firstLine="0"/>
              <w:jc w:val="left"/>
            </w:pPr>
            <w:r>
              <w:rPr>
                <w:sz w:val="20"/>
              </w:rPr>
              <w:t xml:space="preserve">реализация мероприятии по о х р а н е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репродуктивного </w:t>
            </w:r>
          </w:p>
          <w:p w:rsidR="005C39FB" w:rsidRDefault="001D0E12">
            <w:pPr>
              <w:tabs>
                <w:tab w:val="center" w:pos="457"/>
                <w:tab w:val="center" w:pos="1731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здоровья </w:t>
            </w:r>
            <w:r>
              <w:rPr>
                <w:sz w:val="20"/>
              </w:rPr>
              <w:tab/>
              <w:t>(</w:t>
            </w:r>
          </w:p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выявление гинекологической патологии </w:t>
            </w:r>
            <w:r>
              <w:rPr>
                <w:sz w:val="20"/>
              </w:rPr>
              <w:tab/>
              <w:t xml:space="preserve">и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оздоровление, направление к врачу акушер-гинекологу, </w:t>
            </w:r>
          </w:p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консультирование по </w:t>
            </w:r>
            <w:r>
              <w:rPr>
                <w:sz w:val="20"/>
              </w:rPr>
              <w:tab/>
              <w:t xml:space="preserve">вопросам </w:t>
            </w:r>
          </w:p>
          <w:p w:rsidR="005C39FB" w:rsidRDefault="001D0E12">
            <w:pPr>
              <w:spacing w:line="273" w:lineRule="auto"/>
              <w:ind w:left="0" w:firstLine="0"/>
              <w:jc w:val="left"/>
            </w:pPr>
            <w:r>
              <w:rPr>
                <w:sz w:val="20"/>
              </w:rPr>
              <w:t xml:space="preserve">планирования семьи и </w:t>
            </w:r>
            <w:r>
              <w:rPr>
                <w:sz w:val="20"/>
              </w:rPr>
              <w:tab/>
              <w:t xml:space="preserve">о </w:t>
            </w:r>
            <w:r>
              <w:rPr>
                <w:sz w:val="20"/>
              </w:rPr>
              <w:tab/>
              <w:t xml:space="preserve">методах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контрацепции)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92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19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обеспечение прегравидарной подготовкой </w:t>
            </w:r>
          </w:p>
          <w:p w:rsidR="005C39FB" w:rsidRDefault="001D0E12">
            <w:pPr>
              <w:tabs>
                <w:tab w:val="center" w:pos="451"/>
                <w:tab w:val="center" w:pos="1337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семейных </w:t>
            </w:r>
            <w:r>
              <w:rPr>
                <w:sz w:val="20"/>
              </w:rPr>
              <w:tab/>
              <w:t xml:space="preserve">пар, </w:t>
            </w:r>
          </w:p>
          <w:p w:rsidR="005C39FB" w:rsidRDefault="001D0E12">
            <w:pPr>
              <w:tabs>
                <w:tab w:val="center" w:pos="392"/>
                <w:tab w:val="center" w:pos="1281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женщин </w:t>
            </w:r>
            <w:r>
              <w:rPr>
                <w:sz w:val="20"/>
              </w:rPr>
              <w:tab/>
              <w:t xml:space="preserve">при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планировании беременности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9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203" w:firstLine="0"/>
            </w:pPr>
            <w:r>
              <w:rPr>
                <w:sz w:val="20"/>
              </w:rPr>
              <w:t xml:space="preserve">антенатальное наблюдение за беременными и наблюдение за 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1093"/>
        </w:trPr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20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родильницами в позднем послеродовом периоде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186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32" w:firstLine="0"/>
              <w:jc w:val="left"/>
            </w:pPr>
            <w:r>
              <w:rPr>
                <w:sz w:val="20"/>
              </w:rPr>
              <w:t xml:space="preserve">санитарно-противоэ пидемические и санитарно-профила ктические мероприятия </w:t>
            </w:r>
            <w:r>
              <w:rPr>
                <w:sz w:val="20"/>
              </w:rPr>
              <w:tab/>
              <w:t>в о ч а г а х инфекционных заболеваний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239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22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right="137" w:firstLine="0"/>
            </w:pPr>
            <w:r>
              <w:rPr>
                <w:sz w:val="20"/>
              </w:rPr>
              <w:t xml:space="preserve">оказание неотложной помощи (BLS) в ц е л я х </w:t>
            </w:r>
          </w:p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своевременного оказания и спасения жизни в экстренных ситуациях </w:t>
            </w:r>
            <w:r>
              <w:rPr>
                <w:sz w:val="20"/>
              </w:rPr>
              <w:tab/>
              <w:t xml:space="preserve">до </w:t>
            </w:r>
          </w:p>
          <w:p w:rsidR="005C39FB" w:rsidRDefault="001D0E12">
            <w:pPr>
              <w:spacing w:after="0" w:line="259" w:lineRule="auto"/>
              <w:ind w:left="0" w:right="159" w:firstLine="0"/>
            </w:pPr>
            <w:r>
              <w:rPr>
                <w:sz w:val="20"/>
              </w:rPr>
              <w:t>приезда бригады с к о р о й медицинской помощи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1D0E12">
      <w:pPr>
        <w:ind w:left="-5"/>
      </w:pPr>
      <w:r>
        <w:t xml:space="preserve">      Перечень практических навыков для врача организации ПМСП включает: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5C39FB">
        <w:trPr>
          <w:trHeight w:val="62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Наименование навыков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ВА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Центр ПМСП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33" w:line="259" w:lineRule="auto"/>
              <w:ind w:left="0" w:firstLine="0"/>
              <w:jc w:val="left"/>
            </w:pPr>
            <w:r>
              <w:rPr>
                <w:sz w:val="20"/>
              </w:rPr>
              <w:t>Поликлиника/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РЦ ПМСП</w:t>
            </w:r>
          </w:p>
        </w:tc>
      </w:tr>
      <w:tr w:rsidR="005C39FB">
        <w:trPr>
          <w:trHeight w:val="1660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определение группы крови по системе ABO стандартными сыворотками или моноклональными реагентами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Определение резус – фактора крови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21" w:firstLine="0"/>
            </w:pPr>
            <w:r>
              <w:rPr>
                <w:sz w:val="20"/>
              </w:rPr>
              <w:t>обработка, снятие швов, удаление лигатур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Промывание желудка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Обработка ран и перевязка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наложение и снятие гипсовой повязки;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8" w:lineRule="auto"/>
              <w:ind w:left="0" w:firstLine="0"/>
              <w:jc w:val="left"/>
            </w:pPr>
            <w:r>
              <w:rPr>
                <w:sz w:val="20"/>
              </w:rPr>
              <w:t xml:space="preserve">капельное </w:t>
            </w:r>
            <w:r>
              <w:rPr>
                <w:sz w:val="20"/>
              </w:rPr>
              <w:tab/>
              <w:t xml:space="preserve">и струйное </w:t>
            </w:r>
          </w:p>
          <w:p w:rsidR="005C39FB" w:rsidRDefault="001D0E12">
            <w:pPr>
              <w:spacing w:line="273" w:lineRule="auto"/>
              <w:ind w:left="0" w:firstLine="0"/>
              <w:jc w:val="left"/>
            </w:pPr>
            <w:r>
              <w:rPr>
                <w:sz w:val="20"/>
              </w:rPr>
              <w:t xml:space="preserve">переливание лекарств </w:t>
            </w:r>
            <w:r>
              <w:rPr>
                <w:sz w:val="20"/>
              </w:rPr>
              <w:tab/>
              <w:t xml:space="preserve">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кровезаменителей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53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44" w:type="dxa"/>
          <w:left w:w="40" w:type="dxa"/>
          <w:bottom w:w="58" w:type="dxa"/>
          <w:right w:w="41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5C39FB">
        <w:trPr>
          <w:trHeight w:val="1113"/>
        </w:trPr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368"/>
                <w:tab w:val="center" w:pos="1266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снятие </w:t>
            </w:r>
            <w:r>
              <w:rPr>
                <w:sz w:val="20"/>
              </w:rPr>
              <w:tab/>
              <w:t xml:space="preserve">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расшифровка электрокардиограф ии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Остановка наружного кровотечения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Проведение пневмотахометрии, спирометрии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проведение диагностических экспресс-методов ( глюкометрия)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Катетеризация мочевого пузыря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пальцевое исследование прямой кишки и предстательной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железы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очистка верхних дыхательных путей при </w:t>
            </w:r>
            <w:r>
              <w:rPr>
                <w:sz w:val="20"/>
              </w:rPr>
              <w:tab/>
              <w:t>аспирации жидкости;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Наложение повязки Дезо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Наложение шины Крамера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Проведение непрямого массажа сердца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18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Проведение сердечно-легочной реанимации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432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19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оказание неотложной медицинской </w:t>
            </w:r>
          </w:p>
          <w:p w:rsidR="005C39FB" w:rsidRDefault="001D0E12">
            <w:pPr>
              <w:tabs>
                <w:tab w:val="center" w:pos="391"/>
                <w:tab w:val="center" w:pos="1281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помощи </w:t>
            </w:r>
            <w:r>
              <w:rPr>
                <w:sz w:val="20"/>
              </w:rPr>
              <w:tab/>
              <w:t xml:space="preserve">(по </w:t>
            </w:r>
          </w:p>
          <w:p w:rsidR="005C39FB" w:rsidRDefault="001D0E12">
            <w:pPr>
              <w:tabs>
                <w:tab w:val="center" w:pos="509"/>
                <w:tab w:val="center" w:pos="1394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алгоритму) </w:t>
            </w:r>
            <w:r>
              <w:rPr>
                <w:sz w:val="20"/>
              </w:rPr>
              <w:tab/>
              <w:t xml:space="preserve">при </w:t>
            </w:r>
          </w:p>
          <w:p w:rsidR="005C39FB" w:rsidRDefault="001D0E12">
            <w:pPr>
              <w:spacing w:after="4" w:line="273" w:lineRule="auto"/>
              <w:ind w:left="0" w:firstLine="0"/>
              <w:jc w:val="left"/>
            </w:pPr>
            <w:r>
              <w:rPr>
                <w:sz w:val="20"/>
              </w:rPr>
              <w:t xml:space="preserve">анафилактическом шоке, </w:t>
            </w:r>
            <w:r>
              <w:rPr>
                <w:sz w:val="20"/>
              </w:rPr>
              <w:tab/>
              <w:t xml:space="preserve">острой дыхательной недостаточности, острой сосудистой недостаточности </w:t>
            </w:r>
            <w:r>
              <w:rPr>
                <w:sz w:val="20"/>
              </w:rPr>
              <w:tab/>
              <w:t>(</w:t>
            </w:r>
          </w:p>
          <w:p w:rsidR="005C39FB" w:rsidRDefault="001D0E12">
            <w:pPr>
              <w:spacing w:after="0" w:line="273" w:lineRule="auto"/>
              <w:ind w:left="0" w:firstLine="0"/>
              <w:jc w:val="left"/>
            </w:pPr>
            <w:r>
              <w:rPr>
                <w:sz w:val="20"/>
              </w:rPr>
              <w:t xml:space="preserve">обморок, коллапс), травмах, </w:t>
            </w:r>
          </w:p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отравлениях, при острых </w:t>
            </w:r>
            <w:r>
              <w:rPr>
                <w:sz w:val="20"/>
              </w:rPr>
              <w:tab/>
              <w:t xml:space="preserve">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хронических 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692"/>
        <w:gridCol w:w="461"/>
        <w:gridCol w:w="1153"/>
        <w:gridCol w:w="231"/>
        <w:gridCol w:w="922"/>
        <w:gridCol w:w="923"/>
        <w:gridCol w:w="230"/>
        <w:gridCol w:w="1153"/>
        <w:gridCol w:w="462"/>
        <w:gridCol w:w="692"/>
        <w:gridCol w:w="1154"/>
      </w:tblGrid>
      <w:tr w:rsidR="005C39FB">
        <w:trPr>
          <w:trHeight w:val="830"/>
        </w:trPr>
        <w:tc>
          <w:tcPr>
            <w:tcW w:w="1845" w:type="dxa"/>
            <w:gridSpan w:val="2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gridSpan w:val="3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заболеваниях </w:t>
            </w:r>
            <w:r>
              <w:rPr>
                <w:sz w:val="20"/>
              </w:rPr>
              <w:tab/>
              <w:t>и других неотложных состояниях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gridSpan w:val="3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1133"/>
        </w:trPr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20</w:t>
            </w:r>
          </w:p>
        </w:tc>
        <w:tc>
          <w:tcPr>
            <w:tcW w:w="184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самостоятельный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 р и е м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неосложненных родов</w:t>
            </w:r>
          </w:p>
        </w:tc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923"/>
        </w:trPr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84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первичная обработка новорожденного, при необходимости оказание первичной реанимации новорожденных</w:t>
            </w:r>
          </w:p>
        </w:tc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22</w:t>
            </w:r>
          </w:p>
        </w:tc>
        <w:tc>
          <w:tcPr>
            <w:tcW w:w="184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проведение дефибрилляции</w:t>
            </w:r>
          </w:p>
        </w:tc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23</w:t>
            </w:r>
          </w:p>
        </w:tc>
        <w:tc>
          <w:tcPr>
            <w:tcW w:w="184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97" w:firstLine="0"/>
            </w:pPr>
            <w:r>
              <w:rPr>
                <w:sz w:val="20"/>
              </w:rPr>
              <w:t>проведение трахео или коникотомии, трахеостомии</w:t>
            </w:r>
          </w:p>
        </w:tc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24</w:t>
            </w:r>
          </w:p>
        </w:tc>
        <w:tc>
          <w:tcPr>
            <w:tcW w:w="184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офтальмоскопия</w:t>
            </w:r>
          </w:p>
        </w:tc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25</w:t>
            </w:r>
          </w:p>
        </w:tc>
        <w:tc>
          <w:tcPr>
            <w:tcW w:w="184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отоскопия</w:t>
            </w:r>
          </w:p>
        </w:tc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26</w:t>
            </w:r>
          </w:p>
        </w:tc>
        <w:tc>
          <w:tcPr>
            <w:tcW w:w="184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диагностика диабетической нейропатии</w:t>
            </w:r>
          </w:p>
        </w:tc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115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Наименован ие услуги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 е з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помещения</w:t>
            </w:r>
          </w:p>
        </w:tc>
        <w:tc>
          <w:tcPr>
            <w:tcW w:w="115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МП</w:t>
            </w:r>
          </w:p>
        </w:tc>
        <w:tc>
          <w:tcPr>
            <w:tcW w:w="115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ФАП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ВА</w:t>
            </w:r>
          </w:p>
        </w:tc>
        <w:tc>
          <w:tcPr>
            <w:tcW w:w="115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33" w:line="259" w:lineRule="auto"/>
              <w:ind w:left="0" w:firstLine="0"/>
              <w:jc w:val="left"/>
            </w:pPr>
            <w:r>
              <w:rPr>
                <w:sz w:val="20"/>
              </w:rPr>
              <w:t>Центр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ПМСП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Поликлиник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а / </w:t>
            </w:r>
            <w:r>
              <w:rPr>
                <w:sz w:val="20"/>
              </w:rPr>
              <w:tab/>
              <w:t>Р Ц ПМСП</w:t>
            </w:r>
          </w:p>
        </w:tc>
      </w:tr>
      <w:tr w:rsidR="005C39FB">
        <w:trPr>
          <w:trHeight w:val="344"/>
        </w:trPr>
        <w:tc>
          <w:tcPr>
            <w:tcW w:w="2306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15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15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15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</w:tr>
      <w:tr w:rsidR="005C39FB">
        <w:trPr>
          <w:trHeight w:val="627"/>
        </w:trPr>
        <w:tc>
          <w:tcPr>
            <w:tcW w:w="8072" w:type="dxa"/>
            <w:gridSpan w:val="11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33" w:line="259" w:lineRule="auto"/>
              <w:ind w:left="0" w:firstLine="0"/>
              <w:jc w:val="left"/>
            </w:pPr>
            <w:r>
              <w:rPr>
                <w:sz w:val="20"/>
              </w:rPr>
              <w:t>Медицинский(ая) брат (сестра)/ Медицинский(ая) брат (сестра)общей практики/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Медицинский(ая) брат (сестра)расширенной практики</w:t>
            </w:r>
          </w:p>
        </w:tc>
        <w:tc>
          <w:tcPr>
            <w:tcW w:w="1154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1396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15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Оказание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доврачебно й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медицинско й помощи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15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оказание первой медицинско й помощи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742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gridSpan w:val="2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line="272" w:lineRule="auto"/>
              <w:ind w:left="0" w:firstLine="0"/>
            </w:pPr>
            <w:r>
              <w:rPr>
                <w:sz w:val="20"/>
              </w:rPr>
              <w:t xml:space="preserve">проведение санитарно-п росветитель ной работы: профилакти к а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заболеваний путем информаци онного 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gridSpan w:val="2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gridSpan w:val="2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gridSpan w:val="2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41" w:type="dxa"/>
          <w:right w:w="41" w:type="dxa"/>
        </w:tblCellMar>
        <w:tblLook w:val="04A0" w:firstRow="1" w:lastRow="0" w:firstColumn="1" w:lastColumn="0" w:noHBand="0" w:noVBand="1"/>
      </w:tblPr>
      <w:tblGrid>
        <w:gridCol w:w="1144"/>
        <w:gridCol w:w="1221"/>
        <w:gridCol w:w="1143"/>
        <w:gridCol w:w="1143"/>
        <w:gridCol w:w="1143"/>
        <w:gridCol w:w="1143"/>
        <w:gridCol w:w="1144"/>
        <w:gridCol w:w="1144"/>
      </w:tblGrid>
      <w:tr w:rsidR="005C39FB">
        <w:trPr>
          <w:trHeight w:val="5832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обеспечения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,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гигиеническ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 г о </w:t>
            </w:r>
          </w:p>
          <w:p w:rsidR="005C39FB" w:rsidRDefault="001D0E12">
            <w:pPr>
              <w:spacing w:after="0" w:line="272" w:lineRule="auto"/>
              <w:ind w:left="0" w:right="54" w:firstLine="0"/>
            </w:pPr>
            <w:r>
              <w:rPr>
                <w:sz w:val="20"/>
              </w:rPr>
              <w:t xml:space="preserve">обучения и воспитания в вопросах пропаганды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 О Ж , </w:t>
            </w:r>
          </w:p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здорового питания, укрепления здоровья, снижения поведенческ их факторов риска </w:t>
            </w:r>
            <w:r>
              <w:rPr>
                <w:sz w:val="20"/>
              </w:rPr>
              <w:tab/>
              <w:t>(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курение, наркомания,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токсикоман и я ,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алкоголизм)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239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>проведение санитарно-п ротивоэпид емических и санитарно-п рофилактич еских мероприяти й в очагах инфекционн</w:t>
            </w:r>
          </w:p>
          <w:p w:rsidR="005C39FB" w:rsidRDefault="001D0E12">
            <w:pPr>
              <w:tabs>
                <w:tab w:val="center" w:pos="67"/>
                <w:tab w:val="center" w:pos="342"/>
                <w:tab w:val="center" w:pos="549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ab/>
              <w:t>х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заболеваний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5328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организация запланирова нного приема врача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организаци и ПМСП,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 р и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необходимо с т и </w:t>
            </w:r>
          </w:p>
          <w:p w:rsidR="005C39FB" w:rsidRDefault="001D0E12">
            <w:pPr>
              <w:spacing w:after="0" w:line="274" w:lineRule="auto"/>
              <w:ind w:left="0" w:firstLine="0"/>
              <w:jc w:val="left"/>
            </w:pPr>
            <w:r>
              <w:rPr>
                <w:sz w:val="20"/>
              </w:rPr>
              <w:t xml:space="preserve">организаци ю доставки и </w:t>
            </w:r>
            <w:r>
              <w:rPr>
                <w:sz w:val="20"/>
              </w:rPr>
              <w:tab/>
              <w:t>(или) сопровожде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 и е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пациента до ближайшей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медицинско й организаци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1093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92"/>
                <w:tab w:val="center" w:pos="641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и, </w:t>
            </w:r>
            <w:r>
              <w:rPr>
                <w:sz w:val="20"/>
              </w:rPr>
              <w:tab/>
              <w:t xml:space="preserve">где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осуществля ется прием врача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2186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проведение разъяснител ьной беседы с пациентом о правилах выполнения назначения врача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186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8" w:firstLine="0"/>
            </w:pPr>
            <w:r>
              <w:rPr>
                <w:sz w:val="20"/>
              </w:rPr>
              <w:t>проведение антропомет рического исследован ия и оценка физическог о развития ребенка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патронаж новорожден ных и детей до 5 лет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976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выявление проблемы у ребенка-при знаки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опасности, основные симптомы, наличие признаков бытового насилия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239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>консультац и</w:t>
            </w:r>
            <w:r>
              <w:rPr>
                <w:sz w:val="20"/>
              </w:rPr>
              <w:tab/>
              <w:t>я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родителей по вопросам ухода за больными детьми на дому и за детьми с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отклонения</w:t>
            </w:r>
          </w:p>
          <w:p w:rsidR="005C39FB" w:rsidRDefault="001D0E12">
            <w:pPr>
              <w:tabs>
                <w:tab w:val="center" w:pos="149"/>
                <w:tab w:val="center" w:pos="716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м и </w:t>
            </w:r>
            <w:r>
              <w:rPr>
                <w:sz w:val="20"/>
              </w:rPr>
              <w:tab/>
              <w:t xml:space="preserve">в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развитии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585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консультац</w:t>
            </w:r>
          </w:p>
          <w:p w:rsidR="005C39FB" w:rsidRDefault="001D0E12">
            <w:pPr>
              <w:tabs>
                <w:tab w:val="center" w:pos="54"/>
                <w:tab w:val="center" w:pos="318"/>
                <w:tab w:val="center" w:pos="528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я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родителей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по правилам и 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58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2936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требования</w:t>
            </w:r>
          </w:p>
          <w:p w:rsidR="005C39FB" w:rsidRDefault="001D0E12">
            <w:pPr>
              <w:tabs>
                <w:tab w:val="center" w:pos="63"/>
                <w:tab w:val="center" w:pos="631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м </w:t>
            </w:r>
            <w:r>
              <w:rPr>
                <w:sz w:val="20"/>
              </w:rPr>
              <w:tab/>
              <w:t xml:space="preserve">п о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подготовке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диагностиче с к и м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процедурам 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профилакти ческим прививкам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71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проведение разъяснител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ьной работы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родителями ребенка о правилах выполнения назначений врача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398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3" w:lineRule="auto"/>
              <w:ind w:left="0" w:firstLine="0"/>
              <w:jc w:val="left"/>
            </w:pPr>
            <w:r>
              <w:rPr>
                <w:sz w:val="20"/>
              </w:rPr>
              <w:t xml:space="preserve">мероприяти я по охране репродукти вного здоровья </w:t>
            </w:r>
            <w:r>
              <w:rPr>
                <w:sz w:val="20"/>
              </w:rPr>
              <w:tab/>
              <w:t xml:space="preserve">( направлени е на осмотр женщин фертильног о возраста в смотровой кабинет, к акушер-гин екологу на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контрацепц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 ю ,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предгравида р н у ю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подготовку п р и </w:t>
            </w:r>
          </w:p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>планирован 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беременнос ти)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352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осмотр молочных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желез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пациенток, оценка лактации кормящих женщин, 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1883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проведение разъяснител ьной беседы</w:t>
            </w:r>
          </w:p>
          <w:p w:rsidR="005C39FB" w:rsidRDefault="001D0E12">
            <w:pPr>
              <w:tabs>
                <w:tab w:val="center" w:pos="54"/>
                <w:tab w:val="center" w:pos="320"/>
                <w:tab w:val="center" w:pos="533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ab/>
              <w:t>о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грудному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вскармлива нию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8241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right="3" w:firstLine="0"/>
            </w:pPr>
            <w:r>
              <w:rPr>
                <w:sz w:val="20"/>
              </w:rPr>
              <w:t xml:space="preserve">обеспечение обратной связи с пациентом и членом его семьи, повышение </w:t>
            </w:r>
          </w:p>
          <w:p w:rsidR="005C39FB" w:rsidRDefault="001D0E12">
            <w:pPr>
              <w:tabs>
                <w:tab w:val="center" w:pos="54"/>
                <w:tab w:val="center" w:pos="320"/>
                <w:tab w:val="center" w:pos="533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х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приверженн о с т и выполнени ю врачебных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назначений и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формирован ию навыков поведения, способству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ющих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снижению риска заболевания</w:t>
            </w:r>
          </w:p>
          <w:p w:rsidR="005C39FB" w:rsidRDefault="001D0E12">
            <w:pPr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 п р и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отсутствии заболеваний</w:t>
            </w:r>
          </w:p>
          <w:p w:rsidR="005C39FB" w:rsidRDefault="001D0E12">
            <w:pPr>
              <w:tabs>
                <w:tab w:val="center" w:pos="33"/>
                <w:tab w:val="center" w:pos="226"/>
                <w:tab w:val="center" w:pos="649"/>
                <w:tab w:val="center" w:pos="862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осложнений заболеваний (при </w:t>
            </w:r>
            <w:r>
              <w:rPr>
                <w:sz w:val="20"/>
              </w:rPr>
              <w:tab/>
              <w:t>их наличии)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92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7" w:firstLine="0"/>
            </w:pPr>
            <w:r>
              <w:rPr>
                <w:sz w:val="20"/>
              </w:rPr>
              <w:t>информиро вание по вопросам планирован ия семьи и контрацепц ии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352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проведение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антенатальн о г о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наблюдения</w:t>
            </w:r>
          </w:p>
          <w:p w:rsidR="005C39FB" w:rsidRDefault="001D0E12">
            <w:pPr>
              <w:tabs>
                <w:tab w:val="center" w:pos="40"/>
                <w:tab w:val="center" w:pos="294"/>
                <w:tab w:val="center" w:pos="509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ab/>
              <w:t>а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беременны</w:t>
            </w:r>
          </w:p>
          <w:p w:rsidR="005C39FB" w:rsidRDefault="001D0E12">
            <w:pPr>
              <w:tabs>
                <w:tab w:val="center" w:pos="149"/>
                <w:tab w:val="center" w:pos="717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м и </w:t>
            </w:r>
            <w:r>
              <w:rPr>
                <w:sz w:val="20"/>
              </w:rPr>
              <w:tab/>
              <w:t xml:space="preserve">с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физиологич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4252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еским течением беременнос</w:t>
            </w:r>
          </w:p>
          <w:p w:rsidR="005C39FB" w:rsidRDefault="001D0E12">
            <w:pPr>
              <w:tabs>
                <w:tab w:val="center" w:pos="131"/>
                <w:tab w:val="center" w:pos="70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т и </w:t>
            </w:r>
            <w:r>
              <w:rPr>
                <w:sz w:val="20"/>
              </w:rPr>
              <w:tab/>
              <w:t xml:space="preserve">и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наблюдение</w:t>
            </w:r>
          </w:p>
          <w:p w:rsidR="005C39FB" w:rsidRDefault="001D0E12">
            <w:pPr>
              <w:tabs>
                <w:tab w:val="center" w:pos="40"/>
                <w:tab w:val="center" w:pos="294"/>
                <w:tab w:val="center" w:pos="509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ab/>
              <w:t>а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родильница</w:t>
            </w:r>
          </w:p>
          <w:p w:rsidR="005C39FB" w:rsidRDefault="001D0E12">
            <w:pPr>
              <w:tabs>
                <w:tab w:val="center" w:pos="149"/>
                <w:tab w:val="center" w:pos="716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м и </w:t>
            </w:r>
            <w:r>
              <w:rPr>
                <w:sz w:val="20"/>
              </w:rPr>
              <w:tab/>
              <w:t xml:space="preserve">в </w:t>
            </w:r>
          </w:p>
          <w:p w:rsidR="005C39FB" w:rsidRDefault="001D0E12">
            <w:pPr>
              <w:spacing w:after="0" w:line="259" w:lineRule="auto"/>
              <w:ind w:left="0" w:right="50" w:firstLine="0"/>
            </w:pPr>
            <w:r>
              <w:rPr>
                <w:sz w:val="20"/>
              </w:rPr>
              <w:t>позднем послеродов ом периоде совместно с акушеркой и врачом организаци и ПМСП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5082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18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right="25" w:firstLine="0"/>
            </w:pPr>
            <w:r>
              <w:rPr>
                <w:sz w:val="20"/>
              </w:rPr>
              <w:t xml:space="preserve">обучение пациента и членов его семьи контролю факторов риска для снижения риска неинфекцио н н ы х </w:t>
            </w:r>
          </w:p>
          <w:p w:rsidR="005C39FB" w:rsidRDefault="001D0E12">
            <w:pPr>
              <w:spacing w:after="0" w:line="272" w:lineRule="auto"/>
              <w:ind w:left="0" w:right="7" w:firstLine="0"/>
            </w:pPr>
            <w:r>
              <w:rPr>
                <w:sz w:val="20"/>
              </w:rPr>
              <w:t>заболеваний , методам ухода за тяжелоболь ными, профилакти</w:t>
            </w:r>
          </w:p>
          <w:p w:rsidR="005C39FB" w:rsidRDefault="001D0E12">
            <w:pPr>
              <w:tabs>
                <w:tab w:val="center" w:pos="49"/>
                <w:tab w:val="center" w:pos="309"/>
                <w:tab w:val="center" w:pos="52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ab/>
              <w:t>е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пролежней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19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Оказание паллиативн</w:t>
            </w:r>
          </w:p>
          <w:p w:rsidR="005C39FB" w:rsidRDefault="001D0E12">
            <w:pPr>
              <w:tabs>
                <w:tab w:val="center" w:pos="50"/>
                <w:tab w:val="center" w:pos="317"/>
                <w:tab w:val="center" w:pos="533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ab/>
              <w:t>й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медицинско й помощи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502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выполнение сестринских</w:t>
            </w:r>
          </w:p>
          <w:p w:rsidR="005C39FB" w:rsidRDefault="001D0E12">
            <w:pPr>
              <w:spacing w:after="0" w:line="274" w:lineRule="auto"/>
              <w:ind w:left="0" w:firstLine="0"/>
              <w:jc w:val="left"/>
            </w:pPr>
            <w:r>
              <w:rPr>
                <w:sz w:val="20"/>
              </w:rPr>
              <w:t xml:space="preserve">процедур на дому, </w:t>
            </w:r>
            <w:r>
              <w:rPr>
                <w:sz w:val="20"/>
              </w:rPr>
              <w:tab/>
              <w:t xml:space="preserve">а также проведение забора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биологичес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 о г о </w:t>
            </w:r>
          </w:p>
          <w:p w:rsidR="005C39FB" w:rsidRDefault="001D0E12">
            <w:pPr>
              <w:spacing w:line="272" w:lineRule="auto"/>
              <w:ind w:left="0" w:right="5" w:firstLine="0"/>
              <w:jc w:val="left"/>
            </w:pPr>
            <w:r>
              <w:rPr>
                <w:sz w:val="20"/>
              </w:rPr>
              <w:t>материала п</w:t>
            </w:r>
            <w:r>
              <w:rPr>
                <w:sz w:val="20"/>
              </w:rPr>
              <w:tab/>
              <w:t>о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назначению врача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66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58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830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проведение школы здоровья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976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22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формирован ие целевых групп населения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 л я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проведения скринингов</w:t>
            </w:r>
          </w:p>
          <w:p w:rsidR="005C39FB" w:rsidRDefault="001D0E12">
            <w:pPr>
              <w:tabs>
                <w:tab w:val="center" w:pos="149"/>
                <w:tab w:val="center" w:pos="716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ы х </w:t>
            </w:r>
            <w:r>
              <w:rPr>
                <w:sz w:val="20"/>
              </w:rPr>
              <w:tab/>
              <w:t xml:space="preserve">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профилакти ческих осмотров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23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проведение профилакти ческих осмотров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946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24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медицинско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е </w:t>
            </w:r>
          </w:p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>обслуживан ие на дому беременных , родильниц, гинекологи ческих больных и группы женщин фертильног о возраста социальног о риска, универсаль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 о е </w:t>
            </w:r>
          </w:p>
          <w:p w:rsidR="005C39FB" w:rsidRDefault="001D0E12">
            <w:pPr>
              <w:spacing w:after="0" w:line="273" w:lineRule="auto"/>
              <w:ind w:left="0" w:firstLine="0"/>
              <w:jc w:val="left"/>
            </w:pPr>
            <w:r>
              <w:rPr>
                <w:sz w:val="20"/>
              </w:rPr>
              <w:t xml:space="preserve">патронажно е </w:t>
            </w:r>
          </w:p>
          <w:p w:rsidR="005C39FB" w:rsidRDefault="001D0E12">
            <w:pPr>
              <w:spacing w:after="0" w:line="272" w:lineRule="auto"/>
              <w:ind w:left="0" w:right="25" w:firstLine="0"/>
            </w:pPr>
            <w:r>
              <w:rPr>
                <w:sz w:val="20"/>
              </w:rPr>
              <w:t xml:space="preserve">наблюдение беременной женщины в сроки до 12 недель и 32 недели </w:t>
            </w:r>
          </w:p>
          <w:p w:rsidR="005C39FB" w:rsidRDefault="001D0E12">
            <w:pPr>
              <w:spacing w:after="0" w:line="273" w:lineRule="auto"/>
              <w:ind w:left="0" w:firstLine="0"/>
              <w:jc w:val="left"/>
            </w:pPr>
            <w:r>
              <w:rPr>
                <w:sz w:val="20"/>
              </w:rPr>
              <w:t xml:space="preserve">беременнос т и ,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патронажно е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наблюдение беременных женщин, у которых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 ы л 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выявлены 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58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4779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6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риски медицинско го </w:t>
            </w:r>
            <w:r>
              <w:rPr>
                <w:sz w:val="20"/>
              </w:rPr>
              <w:tab/>
              <w:t xml:space="preserve">или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социальног о характера, представля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ющие </w:t>
            </w:r>
          </w:p>
          <w:p w:rsidR="005C39FB" w:rsidRDefault="001D0E12">
            <w:pPr>
              <w:spacing w:after="0" w:line="259" w:lineRule="auto"/>
              <w:ind w:left="0" w:right="28" w:firstLine="0"/>
            </w:pPr>
            <w:r>
              <w:rPr>
                <w:sz w:val="20"/>
              </w:rPr>
              <w:t>угрозу для их жизни, здоровья и безопасност и по схеме универсаль но-прогресс ивной модели патронажа беременных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9621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20" w:line="272" w:lineRule="auto"/>
              <w:ind w:left="0" w:firstLine="0"/>
              <w:jc w:val="left"/>
            </w:pPr>
            <w:r>
              <w:rPr>
                <w:sz w:val="20"/>
              </w:rPr>
              <w:t>проведение экспертизы временной нетрудоспо собности, выдачу листа, справки о временной нетрудоспо собности: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 р и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заболевания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х вследствие опьянения, форма №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036\у, ребенка, учащегося, студента,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форма №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037\у, вследствие и н ы х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причин,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форма № </w:t>
            </w:r>
          </w:p>
          <w:p w:rsidR="005C39FB" w:rsidRDefault="001D0E12">
            <w:pPr>
              <w:spacing w:after="33" w:line="259" w:lineRule="auto"/>
              <w:ind w:left="0" w:firstLine="0"/>
              <w:jc w:val="left"/>
            </w:pPr>
            <w:r>
              <w:rPr>
                <w:sz w:val="20"/>
              </w:rPr>
              <w:t>038\у;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Справки о временном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освобожден</w:t>
            </w:r>
          </w:p>
          <w:p w:rsidR="005C39FB" w:rsidRDefault="001D0E12">
            <w:pPr>
              <w:tabs>
                <w:tab w:val="center" w:pos="126"/>
                <w:tab w:val="center" w:pos="681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и и </w:t>
            </w:r>
            <w:r>
              <w:rPr>
                <w:sz w:val="20"/>
              </w:rPr>
              <w:tab/>
              <w:t xml:space="preserve">о т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работы по уходу за больным ребенком (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44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1903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форма № </w:t>
            </w:r>
          </w:p>
          <w:p w:rsidR="005C39FB" w:rsidRDefault="001D0E12">
            <w:pPr>
              <w:spacing w:after="33" w:line="259" w:lineRule="auto"/>
              <w:ind w:left="0" w:firstLine="0"/>
              <w:jc w:val="left"/>
            </w:pPr>
            <w:r>
              <w:rPr>
                <w:sz w:val="20"/>
              </w:rPr>
              <w:t>079\у);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Медицинск</w:t>
            </w:r>
          </w:p>
          <w:p w:rsidR="005C39FB" w:rsidRDefault="001D0E12">
            <w:pPr>
              <w:tabs>
                <w:tab w:val="center" w:pos="50"/>
                <w:tab w:val="center" w:pos="317"/>
                <w:tab w:val="center" w:pos="533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ab/>
              <w:t>й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документац ии по форме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 027\у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166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26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проведение физиотерап евтических процедур по назначению врача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92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27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выдача лекарственн ых средств </w:t>
            </w:r>
          </w:p>
          <w:p w:rsidR="005C39FB" w:rsidRDefault="001D0E12">
            <w:pPr>
              <w:tabs>
                <w:tab w:val="center" w:pos="54"/>
                <w:tab w:val="center" w:pos="320"/>
                <w:tab w:val="center" w:pos="533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ab/>
              <w:t>о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назначению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врача через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МИС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71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28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направлени е пациента </w:t>
            </w:r>
          </w:p>
          <w:p w:rsidR="005C39FB" w:rsidRDefault="001D0E12">
            <w:pPr>
              <w:tabs>
                <w:tab w:val="center" w:pos="54"/>
                <w:tab w:val="center" w:pos="317"/>
                <w:tab w:val="center" w:pos="526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ab/>
              <w:t>а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консультац</w:t>
            </w:r>
          </w:p>
          <w:p w:rsidR="005C39FB" w:rsidRDefault="001D0E12">
            <w:pPr>
              <w:tabs>
                <w:tab w:val="center" w:pos="159"/>
                <w:tab w:val="center" w:pos="726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и ю </w:t>
            </w:r>
            <w:r>
              <w:rPr>
                <w:sz w:val="20"/>
              </w:rPr>
              <w:tab/>
              <w:t xml:space="preserve">к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психологу и социальном у работнику</w:t>
            </w:r>
          </w:p>
          <w:p w:rsidR="005C39FB" w:rsidRDefault="001D0E12">
            <w:pPr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 п о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показаниям)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449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29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направлени</w:t>
            </w:r>
          </w:p>
          <w:p w:rsidR="005C39FB" w:rsidRDefault="001D0E12">
            <w:pPr>
              <w:tabs>
                <w:tab w:val="center" w:pos="44"/>
                <w:tab w:val="center" w:pos="614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е </w:t>
            </w:r>
            <w:r>
              <w:rPr>
                <w:sz w:val="20"/>
              </w:rPr>
              <w:tab/>
              <w:t xml:space="preserve">н а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консультац</w:t>
            </w:r>
          </w:p>
          <w:p w:rsidR="005C39FB" w:rsidRDefault="001D0E12">
            <w:pPr>
              <w:tabs>
                <w:tab w:val="center" w:pos="54"/>
                <w:tab w:val="center" w:pos="335"/>
                <w:tab w:val="center" w:pos="563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ю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профильны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х </w:t>
            </w:r>
          </w:p>
          <w:p w:rsidR="005C39FB" w:rsidRDefault="001D0E12">
            <w:pPr>
              <w:spacing w:after="6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специалист ов </w:t>
            </w:r>
            <w:r>
              <w:rPr>
                <w:sz w:val="20"/>
              </w:rPr>
              <w:tab/>
              <w:t xml:space="preserve">(по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показаниям)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751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оказание </w:t>
            </w:r>
          </w:p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>неотложной помощи ( BLS) в целях своевремен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 о г о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оказания и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спасения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жизни в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экстренных ситуациях до приезда бригады 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830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скорой медицинско й помощи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43"/>
        </w:trPr>
        <w:tc>
          <w:tcPr>
            <w:tcW w:w="9225" w:type="dxa"/>
            <w:gridSpan w:val="8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Акушер(ка)</w:t>
            </w:r>
          </w:p>
        </w:tc>
      </w:tr>
      <w:tr w:rsidR="005C39FB">
        <w:trPr>
          <w:trHeight w:val="4029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4" w:lineRule="auto"/>
              <w:ind w:left="0" w:firstLine="0"/>
              <w:jc w:val="left"/>
            </w:pPr>
            <w:r>
              <w:rPr>
                <w:sz w:val="20"/>
              </w:rPr>
              <w:t xml:space="preserve">выявление беременных , </w:t>
            </w:r>
            <w:r>
              <w:rPr>
                <w:sz w:val="20"/>
              </w:rPr>
              <w:tab/>
              <w:t xml:space="preserve">срока беременнос т и , </w:t>
            </w:r>
          </w:p>
          <w:p w:rsidR="005C39FB" w:rsidRDefault="001D0E12">
            <w:pPr>
              <w:spacing w:after="0" w:line="273" w:lineRule="auto"/>
              <w:ind w:left="0" w:firstLine="0"/>
              <w:jc w:val="left"/>
            </w:pPr>
            <w:r>
              <w:rPr>
                <w:sz w:val="20"/>
              </w:rPr>
              <w:t xml:space="preserve">факторов риска </w:t>
            </w:r>
            <w:r>
              <w:rPr>
                <w:sz w:val="20"/>
              </w:rPr>
              <w:tab/>
              <w:t>с учетом акушерског о анамнеза, соматическ</w:t>
            </w:r>
          </w:p>
          <w:p w:rsidR="005C39FB" w:rsidRDefault="001D0E12">
            <w:pPr>
              <w:tabs>
                <w:tab w:val="center" w:pos="180"/>
                <w:tab w:val="center" w:pos="735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 г о </w:t>
            </w:r>
            <w:r>
              <w:rPr>
                <w:sz w:val="20"/>
              </w:rPr>
              <w:tab/>
              <w:t xml:space="preserve">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социальног о статуса беременной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50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6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патронаж на дому </w:t>
            </w:r>
            <w:r>
              <w:rPr>
                <w:sz w:val="20"/>
              </w:rPr>
              <w:tab/>
              <w:t xml:space="preserve">с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соблюдение м принципов универсаль но-прогресс ивной модели патронажно</w:t>
            </w:r>
          </w:p>
          <w:p w:rsidR="005C39FB" w:rsidRDefault="001D0E12">
            <w:pPr>
              <w:tabs>
                <w:tab w:val="center" w:pos="41"/>
                <w:tab w:val="center" w:pos="300"/>
                <w:tab w:val="center" w:pos="518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ab/>
              <w:t>о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обслуживан ия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направлени</w:t>
            </w:r>
          </w:p>
          <w:p w:rsidR="005C39FB" w:rsidRDefault="001D0E12">
            <w:pPr>
              <w:tabs>
                <w:tab w:val="center" w:pos="44"/>
                <w:tab w:val="center" w:pos="614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е </w:t>
            </w:r>
            <w:r>
              <w:rPr>
                <w:sz w:val="20"/>
              </w:rPr>
              <w:tab/>
              <w:t xml:space="preserve">н а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плановую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госпитализа цию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976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оказание доврачебну ю медицинску ю помощь беременным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женщинам и гинекологи ческим пациентам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22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оказание неотложной помощи ( BLS) в 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58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3462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целях своевремен н о г о </w:t>
            </w:r>
          </w:p>
          <w:p w:rsidR="005C39FB" w:rsidRDefault="001D0E12">
            <w:pPr>
              <w:spacing w:after="0" w:line="272" w:lineRule="auto"/>
              <w:ind w:left="0" w:right="92" w:firstLine="0"/>
            </w:pPr>
            <w:r>
              <w:rPr>
                <w:sz w:val="20"/>
              </w:rPr>
              <w:t xml:space="preserve">оказания и спасения жизни в </w:t>
            </w:r>
          </w:p>
          <w:p w:rsidR="005C39FB" w:rsidRDefault="001D0E12">
            <w:pPr>
              <w:spacing w:after="0" w:line="259" w:lineRule="auto"/>
              <w:ind w:left="0" w:right="33" w:firstLine="0"/>
            </w:pPr>
            <w:r>
              <w:rPr>
                <w:sz w:val="20"/>
              </w:rPr>
              <w:t>экстренных ситуациях до приезда бригады скорой медицинско й помощи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5082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динамическ</w:t>
            </w:r>
          </w:p>
          <w:p w:rsidR="005C39FB" w:rsidRDefault="001D0E12">
            <w:pPr>
              <w:tabs>
                <w:tab w:val="center" w:pos="50"/>
                <w:tab w:val="center" w:pos="311"/>
                <w:tab w:val="center" w:pos="522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ab/>
              <w:t>е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наблюдение</w:t>
            </w:r>
          </w:p>
          <w:p w:rsidR="005C39FB" w:rsidRDefault="001D0E12">
            <w:pPr>
              <w:tabs>
                <w:tab w:val="center" w:pos="40"/>
                <w:tab w:val="center" w:pos="294"/>
                <w:tab w:val="center" w:pos="509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ab/>
              <w:t>а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беременны</w:t>
            </w:r>
          </w:p>
          <w:p w:rsidR="005C39FB" w:rsidRDefault="001D0E12">
            <w:pPr>
              <w:tabs>
                <w:tab w:val="center" w:pos="149"/>
                <w:tab w:val="center" w:pos="717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м и </w:t>
            </w:r>
            <w:r>
              <w:rPr>
                <w:sz w:val="20"/>
              </w:rPr>
              <w:tab/>
              <w:t xml:space="preserve">с </w:t>
            </w:r>
          </w:p>
          <w:p w:rsidR="005C39FB" w:rsidRDefault="001D0E12">
            <w:pPr>
              <w:spacing w:after="0" w:line="275" w:lineRule="auto"/>
              <w:ind w:left="0" w:firstLine="0"/>
              <w:jc w:val="left"/>
            </w:pPr>
            <w:r>
              <w:rPr>
                <w:sz w:val="20"/>
              </w:rPr>
              <w:t xml:space="preserve">факторами риска </w:t>
            </w:r>
            <w:r>
              <w:rPr>
                <w:sz w:val="20"/>
              </w:rPr>
              <w:tab/>
              <w:t>с хронически</w:t>
            </w:r>
          </w:p>
          <w:p w:rsidR="005C39FB" w:rsidRDefault="001D0E12">
            <w:pPr>
              <w:tabs>
                <w:tab w:val="center" w:pos="63"/>
                <w:tab w:val="center" w:pos="338"/>
                <w:tab w:val="center" w:pos="549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заболевания</w:t>
            </w:r>
          </w:p>
          <w:p w:rsidR="005C39FB" w:rsidRDefault="001D0E12">
            <w:pPr>
              <w:tabs>
                <w:tab w:val="center" w:pos="63"/>
                <w:tab w:val="center" w:pos="338"/>
                <w:tab w:val="center" w:pos="549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совместно с участковым и врачами и профильны</w:t>
            </w:r>
          </w:p>
          <w:p w:rsidR="005C39FB" w:rsidRDefault="001D0E12">
            <w:pPr>
              <w:tabs>
                <w:tab w:val="center" w:pos="63"/>
                <w:tab w:val="center" w:pos="338"/>
                <w:tab w:val="center" w:pos="549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специалиста ми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наблюдение физиологич еской беременнос ти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4458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профилакти ческий осмотр женщин с целью раннего выявления </w:t>
            </w:r>
          </w:p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предопухол евых </w:t>
            </w:r>
            <w:r>
              <w:rPr>
                <w:sz w:val="20"/>
              </w:rPr>
              <w:tab/>
              <w:t xml:space="preserve">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опухолевых заболевания видимой локализаци и (молочная железа, кожа, 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830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шейки матки 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другое)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502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участие в проведении скринингов</w:t>
            </w:r>
          </w:p>
          <w:p w:rsidR="005C39FB" w:rsidRDefault="001D0E12">
            <w:pPr>
              <w:tabs>
                <w:tab w:val="center" w:pos="67"/>
                <w:tab w:val="center" w:pos="342"/>
                <w:tab w:val="center" w:pos="549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ab/>
              <w:t>х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осмотров на ранее выявление заболеваний шейки </w:t>
            </w:r>
          </w:p>
          <w:p w:rsidR="005C39FB" w:rsidRDefault="001D0E12">
            <w:pPr>
              <w:tabs>
                <w:tab w:val="center" w:pos="289"/>
                <w:tab w:val="center" w:pos="1038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матки </w:t>
            </w:r>
            <w:r>
              <w:rPr>
                <w:sz w:val="20"/>
              </w:rPr>
              <w:tab/>
              <w:t>(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забор биоматериа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ла)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71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выполнение медицински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х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манипуляци</w:t>
            </w:r>
          </w:p>
          <w:p w:rsidR="005C39FB" w:rsidRDefault="001D0E12">
            <w:pPr>
              <w:tabs>
                <w:tab w:val="center" w:pos="54"/>
                <w:tab w:val="center" w:pos="622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й </w:t>
            </w:r>
            <w:r>
              <w:rPr>
                <w:sz w:val="20"/>
              </w:rPr>
              <w:tab/>
              <w:t xml:space="preserve">п о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назначению врача </w:t>
            </w:r>
            <w:r>
              <w:rPr>
                <w:sz w:val="20"/>
              </w:rPr>
              <w:tab/>
              <w:t>в пределах компетенци й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66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наблюдение беременных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и родильниц в послеродов ом периоде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5608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динамическ</w:t>
            </w:r>
          </w:p>
          <w:p w:rsidR="005C39FB" w:rsidRDefault="001D0E12">
            <w:pPr>
              <w:tabs>
                <w:tab w:val="center" w:pos="50"/>
                <w:tab w:val="center" w:pos="311"/>
                <w:tab w:val="center" w:pos="522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ab/>
              <w:t>е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наблюдение</w:t>
            </w:r>
          </w:p>
          <w:p w:rsidR="005C39FB" w:rsidRDefault="001D0E12">
            <w:pPr>
              <w:tabs>
                <w:tab w:val="center" w:pos="40"/>
                <w:tab w:val="center" w:pos="294"/>
                <w:tab w:val="center" w:pos="509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ab/>
              <w:t>а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72" w:lineRule="auto"/>
              <w:ind w:left="0" w:right="37" w:firstLine="0"/>
            </w:pPr>
            <w:r>
              <w:rPr>
                <w:sz w:val="20"/>
              </w:rPr>
              <w:t xml:space="preserve">женщинами фертильног о возраста, в том числе охваченных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контрацепт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ивными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средствами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(</w:t>
            </w:r>
          </w:p>
          <w:p w:rsidR="005C39FB" w:rsidRDefault="001D0E12">
            <w:pPr>
              <w:spacing w:after="6" w:line="272" w:lineRule="auto"/>
              <w:ind w:left="0" w:firstLine="0"/>
              <w:jc w:val="left"/>
            </w:pPr>
            <w:r>
              <w:rPr>
                <w:sz w:val="20"/>
              </w:rPr>
              <w:t>гормональн ы</w:t>
            </w:r>
            <w:r>
              <w:rPr>
                <w:sz w:val="20"/>
              </w:rPr>
              <w:tab/>
              <w:t>е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оральные контрацепт и в ы </w:t>
            </w:r>
            <w:r>
              <w:rPr>
                <w:sz w:val="20"/>
              </w:rPr>
              <w:tab/>
              <w:t xml:space="preserve">и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внутримато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ч н ы е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спирали)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6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5305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8" w:firstLine="0"/>
            </w:pPr>
            <w:r>
              <w:rPr>
                <w:sz w:val="20"/>
              </w:rPr>
              <w:t>проведение санитарно-п росветитель ной работы по охране здоровья женщин и детей, охране репродукти вного здоровья женщин, профилакти ку грудного вскармлива н и я , планирован ие семьи и другое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4029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Внесение данных в подсистему "Регистр беременных и женщин фертильног о возраста" электронног о портала " Регистр прикреплен н о г о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населения" и МИС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8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Навыки медицинского работника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8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Медицинский (ая) брат (сестра)</w:t>
            </w:r>
          </w:p>
        </w:tc>
      </w:tr>
      <w:tr w:rsidR="005C39FB">
        <w:trPr>
          <w:trHeight w:val="245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измерение температур ы тела в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подмышечн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ой впадине, прямой кишке, сублингваль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но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измерение пульса на лучевой артерии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795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850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измерение артериально го давления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измерение частоты сердечных сокращений пациента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измерение роста и веса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измерение индекса массы тела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измерение окружности талии;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Подсчет числа дыхательны х движений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Забор крови из вены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Забор крови из пальца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66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31" w:firstLine="0"/>
            </w:pPr>
            <w:r>
              <w:rPr>
                <w:sz w:val="20"/>
              </w:rPr>
              <w:t>отсасывани е слизи из носа, верхних дыхательны х путей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Промывани е желудка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449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постановка инъекций ( внутрикожн ы е ,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подкожные, внутримыш ечные, внутривенн ые)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внутривенн о струйное, капельное введение жидкостей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Постановка очистительн ой клизмы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47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44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850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Постановка газоотводно й трубки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Постановка назогастрал ьного зонда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18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Катетеризац ия мочевого пузыря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19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Наложение кровоостана вливающего жгута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Наложение повязки Дезо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3" w:lineRule="auto"/>
              <w:ind w:left="0" w:firstLine="0"/>
              <w:jc w:val="left"/>
            </w:pPr>
            <w:r>
              <w:rPr>
                <w:sz w:val="20"/>
              </w:rPr>
              <w:t xml:space="preserve">Наложение шины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Крамера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22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проведение динамометр ии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23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проведение пульсоксим етрии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24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3" w:lineRule="auto"/>
              <w:ind w:left="0" w:firstLine="0"/>
              <w:jc w:val="left"/>
            </w:pPr>
            <w:r>
              <w:rPr>
                <w:sz w:val="20"/>
              </w:rPr>
              <w:t>измерение внутриглазн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 г о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давления по Маклакову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бесконтактн ая пневмо тонометрия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26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перевязки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92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27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3" w:lineRule="auto"/>
              <w:ind w:left="0" w:firstLine="0"/>
              <w:jc w:val="left"/>
            </w:pPr>
            <w:r>
              <w:rPr>
                <w:sz w:val="20"/>
              </w:rPr>
              <w:t>проведение электрокард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иографичес к о г о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исследован ия (в 12 отведениях)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92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28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проведение спирографи и </w:t>
            </w:r>
            <w:r>
              <w:rPr>
                <w:sz w:val="20"/>
              </w:rPr>
              <w:tab/>
              <w:t xml:space="preserve">п р 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записи на автоматизир ованных аппаратах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74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850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29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проведение аудиометри и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Обработка пролежней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6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31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проведение и обучение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дыхательно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й гимнастике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186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32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проведение лечебно-фи зкультурног о комплекса в группе и л 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индивидуал ьно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6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33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Проведение физио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терапевтиче с к и х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процедур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186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34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проведение ухода при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трахеостоме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,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гастростоме , колостоме и других видах стом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66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35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проведение </w:t>
            </w:r>
          </w:p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>диагностик и диабетическ о</w:t>
            </w:r>
            <w:r>
              <w:rPr>
                <w:sz w:val="20"/>
              </w:rPr>
              <w:tab/>
              <w:t>й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нейропатии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92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36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проведение функционал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ьной пробы </w:t>
            </w:r>
          </w:p>
          <w:p w:rsidR="005C39FB" w:rsidRDefault="001D0E12">
            <w:pPr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 " 6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минутная ходьба") детей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194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Проведение оценки функционал ьного состояния развития сердечно-со судистой и 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2146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37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>дыхательно й систем у детей (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функционал ьные пробы, степ-тест, проба Летунова)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8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Акушер(ка)</w:t>
            </w:r>
          </w:p>
        </w:tc>
      </w:tr>
      <w:tr w:rsidR="005C39FB">
        <w:trPr>
          <w:trHeight w:val="245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измерение температур ы тела в подмышечн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ой впадине, прямой кишке, сублингваль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но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измерение пульса на лучевой артерии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Подсчет числа дыхательны х движений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Измерение артериально го давления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Забор крови из вены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Забор крови из пальца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92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забор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материала </w:t>
            </w:r>
          </w:p>
          <w:p w:rsidR="005C39FB" w:rsidRDefault="001D0E12">
            <w:pPr>
              <w:tabs>
                <w:tab w:val="center" w:pos="54"/>
                <w:tab w:val="center" w:pos="317"/>
                <w:tab w:val="center" w:pos="526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ab/>
              <w:t>а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микробиоло гические исследован ия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9" w:firstLine="0"/>
            </w:pPr>
            <w:r>
              <w:rPr>
                <w:sz w:val="20"/>
              </w:rPr>
              <w:t>забор мазка на степень чистоты влагалища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Забор мазка </w:t>
            </w:r>
          </w:p>
          <w:p w:rsidR="005C39FB" w:rsidRDefault="001D0E12">
            <w:pPr>
              <w:tabs>
                <w:tab w:val="center" w:pos="54"/>
                <w:tab w:val="center" w:pos="317"/>
                <w:tab w:val="center" w:pos="526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ab/>
              <w:t>а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онкоцитоло гию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921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отсасывани е слизи из носа, 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830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верхних дыхательны х путей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Промывани е желудка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449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постановка инъекций ( внутрикожн ы е ,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подкожные, внутримыш ечные, внутривенн ые)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внутривенн о струйное, капельное введение жидкостей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Постановка очистительн ой клизмы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Постановка газоотводно й трубки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Постановка назогастрал ьного зонда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Катетеризац ия мочевого пузыря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18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Наложение кровоостана вливающего жгута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19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Наложение повязки Дезо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Наложение шины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Крамера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Обработка ран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22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Обработка пролежней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23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перевязки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206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24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снятие электрокард иографичес к о г о 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30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исследован ия (в 12 отведениях)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2186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введение, извлечение влагалищно</w:t>
            </w:r>
          </w:p>
          <w:p w:rsidR="005C39FB" w:rsidRDefault="001D0E12">
            <w:pPr>
              <w:tabs>
                <w:tab w:val="center" w:pos="300"/>
                <w:tab w:val="center" w:pos="518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>г</w:t>
            </w:r>
            <w:r>
              <w:rPr>
                <w:sz w:val="20"/>
              </w:rPr>
              <w:tab/>
              <w:t>о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поддержива ющего кольца </w:t>
            </w:r>
            <w:r>
              <w:rPr>
                <w:sz w:val="20"/>
              </w:rPr>
              <w:tab/>
              <w:t>(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пессария)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26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самостоятел ьный прием </w:t>
            </w:r>
          </w:p>
          <w:p w:rsidR="005C39FB" w:rsidRDefault="001D0E12">
            <w:pPr>
              <w:tabs>
                <w:tab w:val="center" w:pos="317"/>
                <w:tab w:val="center" w:pos="526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>н</w:t>
            </w:r>
            <w:r>
              <w:rPr>
                <w:sz w:val="20"/>
              </w:rPr>
              <w:tab/>
              <w:t>е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осложненн ых родов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27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7" w:firstLine="0"/>
            </w:pPr>
            <w:r>
              <w:rPr>
                <w:sz w:val="20"/>
              </w:rPr>
              <w:t>оказание помощи врачу при патологичес ких родах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976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28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right="28" w:firstLine="0"/>
            </w:pPr>
            <w:r>
              <w:rPr>
                <w:sz w:val="20"/>
              </w:rPr>
              <w:t xml:space="preserve">первичная обработка новорожден ного, при необходимо с т 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оказание первичной реанимации новорожден ных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45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29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хранение, обработку, стерилизаци ю инструмент о в ,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приборов, перевязочно го материал.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1D0E12">
      <w:pPr>
        <w:ind w:left="-5"/>
      </w:pPr>
      <w:r>
        <w:t xml:space="preserve">      Семейная(ый), медицинская(ий) сестра (брат), медицинская (ий) сестра (брат) расширенной практики на самостоятельном приеме осуществляет: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5C39FB">
        <w:trPr>
          <w:trHeight w:val="60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Наименование услуг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ВА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Центр ПМСП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Поликлиника/ РЦ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ПМСП</w:t>
            </w:r>
          </w:p>
        </w:tc>
      </w:tr>
      <w:tr w:rsidR="005C39FB">
        <w:trPr>
          <w:trHeight w:val="182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line="273" w:lineRule="auto"/>
              <w:ind w:left="0" w:firstLine="0"/>
              <w:jc w:val="left"/>
            </w:pPr>
            <w:r>
              <w:rPr>
                <w:sz w:val="20"/>
              </w:rPr>
              <w:t xml:space="preserve">сестринское обследование </w:t>
            </w:r>
            <w:r>
              <w:rPr>
                <w:sz w:val="20"/>
              </w:rPr>
              <w:tab/>
              <w:t xml:space="preserve">в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пределах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компетенции </w:t>
            </w:r>
            <w:r>
              <w:rPr>
                <w:sz w:val="20"/>
              </w:rPr>
              <w:tab/>
              <w:t xml:space="preserve">( субъективное обследование: сбор 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5C39FB">
        <w:trPr>
          <w:trHeight w:val="1620"/>
        </w:trPr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84"/>
                <w:tab w:val="center" w:pos="147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информации </w:t>
            </w:r>
            <w:r>
              <w:rPr>
                <w:sz w:val="20"/>
              </w:rPr>
              <w:tab/>
              <w:t xml:space="preserve">о </w:t>
            </w:r>
          </w:p>
          <w:p w:rsidR="005C39FB" w:rsidRDefault="001D0E12">
            <w:pPr>
              <w:spacing w:after="0" w:line="274" w:lineRule="auto"/>
              <w:ind w:left="0" w:firstLine="0"/>
              <w:jc w:val="left"/>
            </w:pPr>
            <w:r>
              <w:rPr>
                <w:sz w:val="20"/>
              </w:rPr>
              <w:t xml:space="preserve">состоянии здоровья пациента, жалобы, анамнез </w:t>
            </w:r>
            <w:r>
              <w:rPr>
                <w:sz w:val="20"/>
              </w:rPr>
              <w:tab/>
              <w:t xml:space="preserve">жизни, анамнез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заболевания)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Объективный осмотр пациента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92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3" w:lineRule="auto"/>
              <w:ind w:left="0" w:firstLine="0"/>
              <w:jc w:val="left"/>
            </w:pPr>
            <w:r>
              <w:rPr>
                <w:sz w:val="20"/>
              </w:rPr>
              <w:t xml:space="preserve">установление сестринского </w:t>
            </w:r>
          </w:p>
          <w:p w:rsidR="005C39FB" w:rsidRDefault="001D0E12">
            <w:pPr>
              <w:tabs>
                <w:tab w:val="center" w:pos="449"/>
                <w:tab w:val="center" w:pos="134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диагноза </w:t>
            </w:r>
            <w:r>
              <w:rPr>
                <w:sz w:val="20"/>
              </w:rPr>
              <w:tab/>
              <w:t xml:space="preserve">в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соответствии </w:t>
            </w:r>
            <w:r>
              <w:rPr>
                <w:sz w:val="20"/>
              </w:rPr>
              <w:tab/>
              <w:t>с классификатором сестринских исследований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92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сестринских вмешательств согласно установленному сестринскому диагнозу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назначение рекомендаций по установленному сестринскому диагнозу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976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right="180" w:firstLine="0"/>
            </w:pPr>
            <w:r>
              <w:rPr>
                <w:sz w:val="20"/>
              </w:rPr>
              <w:t xml:space="preserve">направление пациента на консультацию к врачу общей практики или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участковому врачу, к </w:t>
            </w:r>
            <w:r>
              <w:rPr>
                <w:sz w:val="20"/>
              </w:rPr>
              <w:tab/>
              <w:t xml:space="preserve">профильному специалисту, </w:t>
            </w:r>
            <w:r>
              <w:rPr>
                <w:sz w:val="20"/>
              </w:rPr>
              <w:tab/>
              <w:t>к психологу, социальному работнику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92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наблюдение детей до </w:t>
            </w:r>
            <w:r>
              <w:rPr>
                <w:sz w:val="20"/>
              </w:rPr>
              <w:tab/>
              <w:t xml:space="preserve">5 </w:t>
            </w:r>
            <w:r>
              <w:rPr>
                <w:sz w:val="20"/>
              </w:rPr>
              <w:tab/>
              <w:t xml:space="preserve">лет </w:t>
            </w:r>
            <w:r>
              <w:rPr>
                <w:sz w:val="20"/>
              </w:rPr>
              <w:tab/>
              <w:t xml:space="preserve">с </w:t>
            </w:r>
          </w:p>
          <w:p w:rsidR="005C39FB" w:rsidRDefault="001D0E12">
            <w:pPr>
              <w:spacing w:after="0" w:line="259" w:lineRule="auto"/>
              <w:ind w:left="0" w:right="128" w:firstLine="0"/>
            </w:pPr>
            <w:r>
              <w:rPr>
                <w:sz w:val="20"/>
              </w:rPr>
              <w:t>соблюдением принципов интегрированного ведения болезней детского возраста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92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организацию </w:t>
            </w:r>
            <w:r>
              <w:rPr>
                <w:sz w:val="20"/>
              </w:rPr>
              <w:tab/>
              <w:t>и контроль обучения пациентов и членов семьи процедурам общего ухода и управления заболеваниям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08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5C39FB">
        <w:trPr>
          <w:trHeight w:val="4515"/>
        </w:trPr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организацию деятельности по укреплению здоровья </w:t>
            </w:r>
            <w:r>
              <w:rPr>
                <w:sz w:val="20"/>
              </w:rPr>
              <w:tab/>
              <w:t xml:space="preserve">и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профилактике заболеваний, выполнение врачебных назначений, контроль реализации профилактических </w:t>
            </w:r>
          </w:p>
          <w:p w:rsidR="005C39FB" w:rsidRDefault="001D0E12">
            <w:pPr>
              <w:spacing w:after="0" w:line="272" w:lineRule="auto"/>
              <w:ind w:left="0" w:right="323" w:firstLine="0"/>
              <w:jc w:val="left"/>
            </w:pPr>
            <w:r>
              <w:rPr>
                <w:sz w:val="20"/>
              </w:rPr>
              <w:t xml:space="preserve">мероприятий, о ц е н к а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эффективности и результативности мероприятий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976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оказание пациентам п е р в о й медицинской помощи, в том </w:t>
            </w:r>
          </w:p>
          <w:p w:rsidR="005C39FB" w:rsidRDefault="001D0E12">
            <w:pPr>
              <w:tabs>
                <w:tab w:val="center" w:pos="329"/>
                <w:tab w:val="center" w:pos="1232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ч и с л е </w:t>
            </w:r>
            <w:r>
              <w:rPr>
                <w:sz w:val="20"/>
              </w:rPr>
              <w:tab/>
              <w:t xml:space="preserve">в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экстремальных условиях, доврачебной </w:t>
            </w:r>
            <w:r>
              <w:rPr>
                <w:sz w:val="20"/>
              </w:rPr>
              <w:tab/>
              <w:t>и паллиативной медицинской помощи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92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проведение 1 этапа динамического наблюдения </w:t>
            </w:r>
            <w:r>
              <w:rPr>
                <w:sz w:val="20"/>
              </w:rPr>
              <w:tab/>
              <w:t>за пациентами, в том числе программе управления заболеваниями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внесение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результатов осмотра в </w:t>
            </w:r>
            <w:r>
              <w:rPr>
                <w:sz w:val="20"/>
              </w:rPr>
              <w:tab/>
              <w:t>медицинскую документацию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92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84" w:firstLine="0"/>
            </w:pPr>
            <w:r>
              <w:rPr>
                <w:sz w:val="20"/>
              </w:rPr>
              <w:t>организацию и контроль обучения пациента и членов семьи процедурам общего ухода и управлению заболеванием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660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выписку рецептов </w:t>
            </w:r>
          </w:p>
          <w:p w:rsidR="005C39FB" w:rsidRDefault="001D0E12">
            <w:pPr>
              <w:tabs>
                <w:tab w:val="center" w:pos="513"/>
                <w:tab w:val="center" w:pos="1402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пациентам </w:t>
            </w:r>
            <w:r>
              <w:rPr>
                <w:sz w:val="20"/>
              </w:rPr>
              <w:tab/>
              <w:t xml:space="preserve">в </w:t>
            </w:r>
          </w:p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соответствии с прик азом № ҚР ДСМ112 и приказом №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ҚР ДСМ -75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69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5C39FB">
        <w:trPr>
          <w:trHeight w:val="567"/>
        </w:trPr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388"/>
                <w:tab w:val="center" w:pos="1274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Ведение </w:t>
            </w:r>
            <w:r>
              <w:rPr>
                <w:sz w:val="20"/>
              </w:rPr>
              <w:tab/>
              <w:t xml:space="preserve">школ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здоровья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504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>проведение бесед профилактического характера (</w:t>
            </w:r>
          </w:p>
          <w:p w:rsidR="005C39FB" w:rsidRDefault="001D0E12">
            <w:pPr>
              <w:spacing w:after="0" w:line="273" w:lineRule="auto"/>
              <w:ind w:left="0" w:firstLine="0"/>
              <w:jc w:val="left"/>
            </w:pPr>
            <w:r>
              <w:rPr>
                <w:sz w:val="20"/>
              </w:rPr>
              <w:t xml:space="preserve">пропаганда ЗОЖ, правильное здоровое питание, соблюдение режима труда и отдыха, профилактика травматизма, суицида, бесед по вопросам психического </w:t>
            </w:r>
            <w:r>
              <w:rPr>
                <w:sz w:val="20"/>
              </w:rPr>
              <w:tab/>
              <w:t xml:space="preserve">и репродуктивного здоровья, </w:t>
            </w:r>
            <w:r>
              <w:rPr>
                <w:sz w:val="20"/>
              </w:rPr>
              <w:tab/>
              <w:t>по вопросам планирования семьи , контрацепции и прегравидарной подготовки профила</w:t>
            </w:r>
            <w:r>
              <w:rPr>
                <w:sz w:val="20"/>
              </w:rPr>
              <w:t xml:space="preserve">ктике табако курения и употребления алкоголизма, контрацепции, по профилактике инфекций, передаваемых половым путем, профилактике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туберкулеза </w:t>
            </w:r>
            <w:r>
              <w:rPr>
                <w:sz w:val="20"/>
              </w:rPr>
              <w:tab/>
              <w:t>и другое)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186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внесение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результатов осмотра в медицинскую документацию и МИС, при наличии мобильного приложения на дому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186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18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33" w:firstLine="0"/>
              <w:jc w:val="left"/>
            </w:pPr>
            <w:r>
              <w:rPr>
                <w:sz w:val="20"/>
              </w:rPr>
              <w:t xml:space="preserve">санитарно-противоэ пидемические и санитарно-профила ктические мероприятия </w:t>
            </w:r>
            <w:r>
              <w:rPr>
                <w:sz w:val="20"/>
              </w:rPr>
              <w:tab/>
              <w:t>в о ч а г а х инфекционных заболеваний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956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консультирование пациентов </w:t>
            </w:r>
            <w:r>
              <w:rPr>
                <w:sz w:val="20"/>
              </w:rPr>
              <w:tab/>
              <w:t xml:space="preserve">и обучению 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2673"/>
        </w:trPr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19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14" w:firstLine="0"/>
            </w:pPr>
            <w:r>
              <w:rPr>
                <w:sz w:val="20"/>
              </w:rPr>
              <w:t>пациентов и их родственников вопросам приема лекарственных средств, режима, питания, реабилитационных мероприятий диспансерных больных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239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20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right="137" w:firstLine="0"/>
            </w:pPr>
            <w:r>
              <w:rPr>
                <w:sz w:val="20"/>
              </w:rPr>
              <w:t xml:space="preserve">оказание неотложной помощи (BLS) в ц е л я х </w:t>
            </w:r>
          </w:p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своевременного оказания и спасения жизни в экстренных ситуациях </w:t>
            </w:r>
            <w:r>
              <w:rPr>
                <w:sz w:val="20"/>
              </w:rPr>
              <w:tab/>
              <w:t xml:space="preserve">до </w:t>
            </w:r>
          </w:p>
          <w:p w:rsidR="005C39FB" w:rsidRDefault="001D0E12">
            <w:pPr>
              <w:spacing w:after="0" w:line="259" w:lineRule="auto"/>
              <w:ind w:left="0" w:right="159" w:firstLine="0"/>
            </w:pPr>
            <w:r>
              <w:rPr>
                <w:sz w:val="20"/>
              </w:rPr>
              <w:t>приезда бригады с к о р о й медицинской помощи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1D0E12">
      <w:pPr>
        <w:ind w:left="-5"/>
      </w:pPr>
      <w:r>
        <w:t xml:space="preserve">      Социальный работник на приеме осуществляет: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58" w:type="dxa"/>
          <w:right w:w="41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5C39FB">
        <w:trPr>
          <w:trHeight w:val="60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Наименование услуг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ВА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Центр ПМСП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Поликлиника/ РЦ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ПМСП</w:t>
            </w:r>
          </w:p>
        </w:tc>
      </w:tr>
      <w:tr w:rsidR="005C39FB">
        <w:trPr>
          <w:trHeight w:val="271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66" w:firstLine="0"/>
            </w:pPr>
            <w:r>
              <w:rPr>
                <w:sz w:val="20"/>
              </w:rPr>
              <w:t>содействие в организации и проведении назначенных специалистом медицинских и социальных процедур (вызов специалиста на дому)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660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формирование списков категорий </w:t>
            </w:r>
          </w:p>
          <w:p w:rsidR="005C39FB" w:rsidRDefault="001D0E12">
            <w:pPr>
              <w:spacing w:line="273" w:lineRule="auto"/>
              <w:ind w:left="0" w:firstLine="0"/>
              <w:jc w:val="left"/>
            </w:pPr>
            <w:r>
              <w:rPr>
                <w:sz w:val="20"/>
              </w:rPr>
              <w:t xml:space="preserve">социальных рисков для </w:t>
            </w:r>
            <w:r>
              <w:rPr>
                <w:sz w:val="20"/>
              </w:rPr>
              <w:tab/>
              <w:t xml:space="preserve">оказания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медико-социальной помощи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141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>проведение оценки общей социальной ситуации (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социальная диагностика, социальное вмешательство, </w:t>
            </w:r>
          </w:p>
          <w:p w:rsidR="005C39FB" w:rsidRDefault="001D0E12">
            <w:pPr>
              <w:spacing w:after="3" w:line="275" w:lineRule="auto"/>
              <w:ind w:left="0" w:firstLine="0"/>
              <w:jc w:val="left"/>
            </w:pPr>
            <w:r>
              <w:rPr>
                <w:sz w:val="20"/>
              </w:rPr>
              <w:t xml:space="preserve">социальный диагноз , </w:t>
            </w:r>
            <w:r>
              <w:rPr>
                <w:sz w:val="20"/>
              </w:rPr>
              <w:tab/>
              <w:t xml:space="preserve">социальный патронаж) </w:t>
            </w:r>
            <w:r>
              <w:rPr>
                <w:sz w:val="20"/>
              </w:rPr>
              <w:tab/>
              <w:t xml:space="preserve">и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определение пакета 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5C39FB">
        <w:trPr>
          <w:trHeight w:val="567"/>
        </w:trPr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медико-социальных услуг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2186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информирование населения о видах социальных услуг, вовлечение пациентов </w:t>
            </w:r>
            <w:r>
              <w:rPr>
                <w:sz w:val="20"/>
              </w:rPr>
              <w:tab/>
              <w:t>в процесс социального оздоровления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186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проведение индивидуальной </w:t>
            </w:r>
          </w:p>
          <w:p w:rsidR="005C39FB" w:rsidRDefault="001D0E12">
            <w:pPr>
              <w:tabs>
                <w:tab w:val="center" w:pos="386"/>
                <w:tab w:val="center" w:pos="1284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работы </w:t>
            </w:r>
            <w:r>
              <w:rPr>
                <w:sz w:val="20"/>
              </w:rPr>
              <w:tab/>
              <w:t xml:space="preserve">с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получателями услуг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по выявлению и решению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социально-медицин ских проблем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4292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социальную поддержку больных (оформление запросов, юридических документов, участие или помощь в </w:t>
            </w:r>
            <w:r>
              <w:rPr>
                <w:sz w:val="20"/>
              </w:rPr>
              <w:tab/>
              <w:t xml:space="preserve">оформлении направления </w:t>
            </w:r>
            <w:r>
              <w:rPr>
                <w:sz w:val="20"/>
              </w:rPr>
              <w:tab/>
              <w:t>на медико-социальную экспертизу, в дом престарелых и лиц с инвалидностью, школы-интернаты, центры адаптации и реабилитации)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71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39" w:firstLine="0"/>
            </w:pPr>
            <w:r>
              <w:rPr>
                <w:sz w:val="20"/>
              </w:rPr>
              <w:t>оказание услуг в оформлении документов для прохождения освидетельствовани я с целью определения потребностей в мерах социальной защиты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449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координацию деятельности медико-социальной службы </w:t>
            </w:r>
            <w:r>
              <w:rPr>
                <w:sz w:val="20"/>
              </w:rPr>
              <w:tab/>
              <w:t xml:space="preserve">со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смежными </w:t>
            </w:r>
          </w:p>
          <w:p w:rsidR="005C39FB" w:rsidRDefault="001D0E12">
            <w:pPr>
              <w:spacing w:after="0" w:line="272" w:lineRule="auto"/>
              <w:ind w:left="0" w:right="1" w:firstLine="0"/>
            </w:pPr>
            <w:r>
              <w:rPr>
                <w:sz w:val="20"/>
              </w:rPr>
              <w:t>вневедомственными организациями ( педагоги, психологи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, юристы и др.)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5C39FB">
        <w:trPr>
          <w:trHeight w:val="5076"/>
        </w:trPr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координацию деятельности медико-социальной службы с местными органами </w:t>
            </w:r>
          </w:p>
          <w:p w:rsidR="005C39FB" w:rsidRDefault="001D0E12">
            <w:pPr>
              <w:spacing w:after="0" w:line="272" w:lineRule="auto"/>
              <w:ind w:left="0" w:right="54" w:firstLine="0"/>
            </w:pPr>
            <w:r>
              <w:rPr>
                <w:sz w:val="20"/>
              </w:rPr>
              <w:t xml:space="preserve">государственного управления здравоохранением областей, городов республиканского значения и столицы </w:t>
            </w:r>
          </w:p>
          <w:p w:rsidR="005C39FB" w:rsidRDefault="001D0E12">
            <w:pPr>
              <w:spacing w:after="0" w:line="259" w:lineRule="auto"/>
              <w:ind w:left="0" w:right="181" w:firstLine="0"/>
            </w:pPr>
            <w:r>
              <w:rPr>
                <w:sz w:val="20"/>
              </w:rPr>
              <w:t>для решения вопросов, связанных с социальной и финансовой поддержкой для уязвимых слоев населения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содействие </w:t>
            </w:r>
            <w:r>
              <w:rPr>
                <w:sz w:val="20"/>
              </w:rPr>
              <w:tab/>
              <w:t>в проведении медико-социальной экспе</w:t>
            </w:r>
            <w:r>
              <w:rPr>
                <w:sz w:val="20"/>
              </w:rPr>
              <w:t>ртизы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186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содействие </w:t>
            </w:r>
            <w:r>
              <w:rPr>
                <w:sz w:val="20"/>
              </w:rPr>
              <w:tab/>
              <w:t xml:space="preserve">в обеспечении лекарственными средствами </w:t>
            </w:r>
            <w:r>
              <w:rPr>
                <w:sz w:val="20"/>
              </w:rPr>
              <w:tab/>
              <w:t xml:space="preserve">и изделиями медицинского назначения, </w:t>
            </w:r>
            <w:r>
              <w:rPr>
                <w:sz w:val="20"/>
              </w:rPr>
              <w:tab/>
              <w:t>по заключению врачей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4292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содействие </w:t>
            </w:r>
            <w:r>
              <w:rPr>
                <w:sz w:val="20"/>
              </w:rPr>
              <w:tab/>
              <w:t xml:space="preserve">в обеспечении санаторно-курортно го </w:t>
            </w:r>
            <w:r>
              <w:rPr>
                <w:sz w:val="20"/>
              </w:rPr>
              <w:tab/>
              <w:t xml:space="preserve">лечения, техническими вспомогательными ( компенсаторными) средствами, обязательными гигиеническими средствами </w:t>
            </w:r>
            <w:r>
              <w:rPr>
                <w:sz w:val="20"/>
              </w:rPr>
              <w:tab/>
              <w:t xml:space="preserve">в соответствии </w:t>
            </w:r>
            <w:r>
              <w:rPr>
                <w:sz w:val="20"/>
              </w:rPr>
              <w:tab/>
              <w:t>с индивидуальными программами реабилитации лиц с инвалидностью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712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обучение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получателей услуг пользованию техническими вспомогательными ( компенсаторными) 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30"/>
        </w:trPr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 обязательными гигиеническими средствами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139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70" w:firstLine="0"/>
            </w:pPr>
            <w:r>
              <w:rPr>
                <w:sz w:val="20"/>
              </w:rPr>
              <w:t>оформление медицинской документации по социальной службе и ввод в МИС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766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1278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оценку </w:t>
            </w:r>
            <w:r>
              <w:rPr>
                <w:sz w:val="20"/>
              </w:rPr>
              <w:tab/>
              <w:t xml:space="preserve">и </w:t>
            </w:r>
          </w:p>
          <w:p w:rsidR="005C39FB" w:rsidRDefault="001D0E12">
            <w:pPr>
              <w:spacing w:after="0" w:line="259" w:lineRule="auto"/>
              <w:ind w:left="0" w:right="57" w:firstLine="0"/>
            </w:pPr>
            <w:r>
              <w:rPr>
                <w:sz w:val="20"/>
              </w:rPr>
              <w:t>определение индивидуального объема и видов специальных социальных услуг необходимых нуждающемуся лицу (семье) для преодоления трудной жизненной ситуации, либо предупреждения ее возникновения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239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консультирование и обучение членов семьи пациента в приобретении навыками ухода за престарелыми, лицами </w:t>
            </w:r>
            <w:r>
              <w:rPr>
                <w:sz w:val="20"/>
              </w:rPr>
              <w:tab/>
              <w:t xml:space="preserve">с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инвалидностью и </w:t>
            </w:r>
          </w:p>
          <w:p w:rsidR="005C39FB" w:rsidRDefault="001D0E12">
            <w:pPr>
              <w:tabs>
                <w:tab w:val="center" w:pos="1294"/>
              </w:tabs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лицами </w:t>
            </w:r>
            <w:r>
              <w:rPr>
                <w:sz w:val="20"/>
              </w:rPr>
              <w:tab/>
              <w:t xml:space="preserve">с </w:t>
            </w:r>
          </w:p>
          <w:p w:rsidR="005C39FB" w:rsidRDefault="001D0E12">
            <w:pPr>
              <w:spacing w:after="0" w:line="259" w:lineRule="auto"/>
              <w:ind w:left="0" w:right="46" w:firstLine="0"/>
            </w:pPr>
            <w:r>
              <w:rPr>
                <w:sz w:val="20"/>
              </w:rPr>
              <w:t>ограниченными возможностями в домашних условиях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92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75" w:firstLine="0"/>
            </w:pPr>
            <w:r>
              <w:rPr>
                <w:sz w:val="20"/>
              </w:rPr>
              <w:t>обучение членов семьи, в том числе родителей детей с инвалидностью, практическим навыкам общего ухода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1D0E12">
      <w:pPr>
        <w:ind w:left="-5"/>
      </w:pPr>
      <w:r>
        <w:t xml:space="preserve">      Психолог на приеме осуществляет: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5C39FB">
        <w:trPr>
          <w:trHeight w:val="607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Наименование услуг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ВА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Центр ПМСП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Поликлиника/ РЦ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ПМСП</w:t>
            </w:r>
          </w:p>
        </w:tc>
      </w:tr>
      <w:tr w:rsidR="005C39FB">
        <w:trPr>
          <w:trHeight w:val="2186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>социально-психолог ическое обследование пациентов (в том числе беременных и</w:t>
            </w:r>
          </w:p>
          <w:p w:rsidR="005C39FB" w:rsidRDefault="001D0E12">
            <w:pPr>
              <w:spacing w:after="0" w:line="259" w:lineRule="auto"/>
              <w:ind w:left="0" w:right="65" w:firstLine="0"/>
            </w:pPr>
            <w:r>
              <w:rPr>
                <w:sz w:val="20"/>
              </w:rPr>
              <w:t>детей) Психолог на п р и е м е осуществляет: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4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</w:tblGrid>
      <w:tr w:rsidR="005C39FB">
        <w:trPr>
          <w:trHeight w:val="4779"/>
        </w:trPr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оказание психологической и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консультативной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 о м о щ и </w:t>
            </w:r>
          </w:p>
          <w:p w:rsidR="005C39FB" w:rsidRDefault="001D0E12">
            <w:pPr>
              <w:spacing w:after="0" w:line="272" w:lineRule="auto"/>
              <w:ind w:left="0" w:right="1" w:firstLine="0"/>
            </w:pPr>
            <w:r>
              <w:rPr>
                <w:sz w:val="20"/>
              </w:rPr>
              <w:t xml:space="preserve">социальным группам (пациентам и их семьям) и отдельным лицам, </w:t>
            </w:r>
          </w:p>
          <w:p w:rsidR="005C39FB" w:rsidRDefault="001D0E12">
            <w:pPr>
              <w:spacing w:after="0" w:line="278" w:lineRule="auto"/>
              <w:ind w:left="0" w:firstLine="0"/>
              <w:jc w:val="left"/>
            </w:pPr>
            <w:r>
              <w:rPr>
                <w:sz w:val="20"/>
              </w:rPr>
              <w:t xml:space="preserve">попавшим </w:t>
            </w:r>
            <w:r>
              <w:rPr>
                <w:sz w:val="20"/>
              </w:rPr>
              <w:tab/>
              <w:t xml:space="preserve">в трудную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жизненную </w:t>
            </w:r>
          </w:p>
          <w:p w:rsidR="005C39FB" w:rsidRDefault="001D0E12">
            <w:pPr>
              <w:tabs>
                <w:tab w:val="center" w:pos="513"/>
                <w:tab w:val="center" w:pos="1731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ситуацию; </w:t>
            </w:r>
            <w:r>
              <w:rPr>
                <w:sz w:val="20"/>
              </w:rPr>
              <w:tab/>
              <w:t>(</w:t>
            </w:r>
          </w:p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обратившихся самостоятельно и по направлению семейного врача, врача </w:t>
            </w:r>
            <w:r>
              <w:rPr>
                <w:sz w:val="20"/>
              </w:rPr>
              <w:tab/>
              <w:t xml:space="preserve">общей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практики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660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психологическое сопровождение пациентов, нуждающихся в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психологической помощи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3" w:lineRule="auto"/>
              <w:ind w:left="0" w:firstLine="0"/>
              <w:jc w:val="left"/>
            </w:pPr>
            <w:r>
              <w:rPr>
                <w:sz w:val="20"/>
              </w:rPr>
              <w:t xml:space="preserve">консультативную и информационную </w:t>
            </w:r>
          </w:p>
          <w:p w:rsidR="005C39FB" w:rsidRDefault="001D0E12">
            <w:pPr>
              <w:tabs>
                <w:tab w:val="center" w:pos="383"/>
                <w:tab w:val="center" w:pos="1224"/>
                <w:tab w:val="center" w:pos="1723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помощь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>"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телефону-доверия"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976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23" w:firstLine="0"/>
              <w:jc w:val="left"/>
            </w:pPr>
            <w:r>
              <w:rPr>
                <w:sz w:val="20"/>
              </w:rPr>
              <w:t xml:space="preserve">обучение самоменеджменту пациентов </w:t>
            </w:r>
            <w:r>
              <w:rPr>
                <w:sz w:val="20"/>
              </w:rPr>
              <w:tab/>
              <w:t>с хроническими заболеваниями в рамках программы управления заболеваниями в с о с т а в е мультидисциплинар ной команды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976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408"/>
                <w:tab w:val="center" w:pos="1303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участие </w:t>
            </w:r>
            <w:r>
              <w:rPr>
                <w:sz w:val="20"/>
              </w:rPr>
              <w:tab/>
              <w:t xml:space="preserve">в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исследованиях по укреплению психического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здоровья, повышению </w:t>
            </w:r>
          </w:p>
          <w:p w:rsidR="005C39FB" w:rsidRDefault="001D0E12">
            <w:pPr>
              <w:spacing w:after="0" w:line="272" w:lineRule="auto"/>
              <w:ind w:left="0" w:right="32" w:firstLine="0"/>
              <w:jc w:val="left"/>
            </w:pPr>
            <w:r>
              <w:rPr>
                <w:sz w:val="20"/>
              </w:rPr>
              <w:t xml:space="preserve">качества жизни, у р о в н я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психического благополучия населения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6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реализацию мероприятий по повышению 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1356"/>
        </w:trPr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информированности населения </w:t>
            </w:r>
            <w:r>
              <w:rPr>
                <w:sz w:val="20"/>
              </w:rPr>
              <w:tab/>
              <w:t>в вопросах психического здоровья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4819"/>
        </w:trPr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3" w:lineRule="auto"/>
              <w:ind w:left="0" w:firstLine="0"/>
              <w:jc w:val="left"/>
            </w:pPr>
            <w:r>
              <w:rPr>
                <w:sz w:val="20"/>
              </w:rPr>
              <w:t xml:space="preserve">индивидуальные консультации пациентов, оказавшихся </w:t>
            </w:r>
            <w:r>
              <w:rPr>
                <w:sz w:val="20"/>
              </w:rPr>
              <w:tab/>
              <w:t xml:space="preserve">в трудных жизненных ситуациях, с лицами совершивших суицидальные попытки, </w:t>
            </w:r>
            <w:r>
              <w:rPr>
                <w:sz w:val="20"/>
              </w:rPr>
              <w:tab/>
              <w:t xml:space="preserve">с женщинами фертильного возраста из группы </w:t>
            </w:r>
          </w:p>
          <w:p w:rsidR="005C39FB" w:rsidRDefault="001D0E12">
            <w:pPr>
              <w:spacing w:after="0" w:line="259" w:lineRule="auto"/>
              <w:ind w:left="0" w:right="72" w:firstLine="0"/>
            </w:pPr>
            <w:r>
              <w:rPr>
                <w:sz w:val="20"/>
              </w:rPr>
              <w:t xml:space="preserve">2В и 5 группы </w:t>
            </w:r>
            <w:r>
              <w:rPr>
                <w:sz w:val="20"/>
              </w:rPr>
              <w:t>динамического наблюдения, пациентами, проходящих 3 этап реабилитации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8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1D0E12">
      <w:pPr>
        <w:ind w:left="-5"/>
      </w:pPr>
      <w:r>
        <w:t xml:space="preserve">      Сокращения:</w:t>
      </w:r>
    </w:p>
    <w:p w:rsidR="005C39FB" w:rsidRDefault="001D0E12">
      <w:pPr>
        <w:ind w:left="-5"/>
      </w:pPr>
      <w:r>
        <w:t>МП – медицинский пункт;</w:t>
      </w:r>
    </w:p>
    <w:p w:rsidR="005C39FB" w:rsidRDefault="001D0E12">
      <w:pPr>
        <w:ind w:left="-5"/>
      </w:pPr>
      <w:r>
        <w:t>ФАП – фельдшерско-акушерский пункт;</w:t>
      </w:r>
    </w:p>
    <w:p w:rsidR="005C39FB" w:rsidRDefault="001D0E12">
      <w:pPr>
        <w:ind w:left="-5"/>
      </w:pPr>
      <w:r>
        <w:t>ВА – врачебная амбулатория;</w:t>
      </w:r>
    </w:p>
    <w:p w:rsidR="005C39FB" w:rsidRDefault="001D0E12">
      <w:pPr>
        <w:ind w:left="-5"/>
      </w:pPr>
      <w:r>
        <w:t>Центр ПМСП – центр первичной медико-санитарной помощи;</w:t>
      </w:r>
    </w:p>
    <w:p w:rsidR="005C39FB" w:rsidRDefault="001D0E12">
      <w:pPr>
        <w:ind w:left="-5"/>
      </w:pPr>
      <w:r>
        <w:t>РЦ ПМСП – Республиканский центр первичной медико-санитарной помощи.</w:t>
      </w:r>
    </w:p>
    <w:p w:rsidR="005C39FB" w:rsidRDefault="001D0E12">
      <w:pPr>
        <w:spacing w:after="9"/>
        <w:ind w:left="6471" w:right="1902"/>
        <w:jc w:val="center"/>
      </w:pPr>
      <w:r>
        <w:rPr>
          <w:sz w:val="20"/>
        </w:rPr>
        <w:t>Приложение 2 к Стандарту организации</w:t>
      </w:r>
    </w:p>
    <w:p w:rsidR="005C39FB" w:rsidRDefault="001D0E12">
      <w:pPr>
        <w:tabs>
          <w:tab w:val="center" w:pos="2893"/>
          <w:tab w:val="center" w:pos="7559"/>
        </w:tabs>
        <w:spacing w:after="1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оказания первичной</w:t>
      </w:r>
    </w:p>
    <w:p w:rsidR="005C39FB" w:rsidRDefault="001D0E12">
      <w:pPr>
        <w:spacing w:after="15" w:line="259" w:lineRule="auto"/>
        <w:ind w:left="6347"/>
        <w:jc w:val="left"/>
      </w:pPr>
      <w:r>
        <w:rPr>
          <w:sz w:val="20"/>
        </w:rPr>
        <w:t>медико-санитарной помощи</w:t>
      </w:r>
    </w:p>
    <w:p w:rsidR="005C39FB" w:rsidRDefault="001D0E12">
      <w:pPr>
        <w:spacing w:after="313" w:line="259" w:lineRule="auto"/>
        <w:ind w:left="6545"/>
        <w:jc w:val="left"/>
      </w:pPr>
      <w:r>
        <w:rPr>
          <w:sz w:val="20"/>
        </w:rPr>
        <w:t>в Республике Казахстан</w:t>
      </w:r>
    </w:p>
    <w:p w:rsidR="005C39FB" w:rsidRDefault="001D0E12">
      <w:pPr>
        <w:spacing w:after="9"/>
        <w:ind w:left="-5"/>
        <w:jc w:val="left"/>
      </w:pPr>
      <w:r>
        <w:rPr>
          <w:sz w:val="27"/>
        </w:rPr>
        <w:t xml:space="preserve">Структура подразделений (кабинеты/отделения) медицинских организаций, оказывающих </w:t>
      </w:r>
    </w:p>
    <w:p w:rsidR="005C39FB" w:rsidRDefault="001D0E12">
      <w:pPr>
        <w:spacing w:after="0"/>
        <w:ind w:left="-5"/>
        <w:jc w:val="left"/>
      </w:pPr>
      <w:r>
        <w:rPr>
          <w:sz w:val="27"/>
        </w:rPr>
        <w:t>ПМСП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58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>Наименован и</w:t>
            </w:r>
            <w:r>
              <w:rPr>
                <w:sz w:val="20"/>
              </w:rPr>
              <w:tab/>
              <w:t>е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помещений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МП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ФАП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Центр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ПМСП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Поликлиник а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РЦ ПМСП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Кабинеты доврачебног о приема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794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Отделение профилакти ческой медицины 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58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830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социально-п сихологичес кой помощи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смотровой женский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смотровой мужской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Смотровой кабинет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113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Кабинеты </w:t>
            </w:r>
          </w:p>
          <w:p w:rsidR="005C39FB" w:rsidRDefault="001D0E12">
            <w:pPr>
              <w:tabs>
                <w:tab w:val="center" w:pos="247"/>
                <w:tab w:val="center" w:pos="1038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З О Ж </w:t>
            </w:r>
            <w:r>
              <w:rPr>
                <w:sz w:val="20"/>
              </w:rPr>
              <w:tab/>
              <w:t>(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школы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здоровья)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Кабинет скринингов</w:t>
            </w:r>
          </w:p>
          <w:p w:rsidR="005C39FB" w:rsidRDefault="001D0E12">
            <w:pPr>
              <w:tabs>
                <w:tab w:val="center" w:pos="67"/>
                <w:tab w:val="center" w:pos="342"/>
                <w:tab w:val="center" w:pos="549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ab/>
              <w:t>х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исследован ий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Отделение неотложной медицинско й помощи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неотложной медицинско й помощи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Фильтр с отдельным входом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фельдшера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акушерског о приема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сестринског о приема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Центр семейного здоровья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34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Кабинет приема врачей общей </w:t>
            </w:r>
          </w:p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практики и ( и л и )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семейного врача, 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1356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участкового терапевт и ( и л и )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участкового педиатра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акушера-ги неколога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139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8" w:firstLine="0"/>
            </w:pPr>
            <w:r>
              <w:rPr>
                <w:sz w:val="20"/>
              </w:rPr>
              <w:t>Кабинет планирован ия семьи и подготовки к родам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18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социальног о работника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50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19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Кабинет психолога (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профилакти</w:t>
            </w:r>
          </w:p>
          <w:p w:rsidR="005C39FB" w:rsidRDefault="001D0E12">
            <w:pPr>
              <w:tabs>
                <w:tab w:val="center" w:pos="49"/>
                <w:tab w:val="center" w:pos="309"/>
                <w:tab w:val="center" w:pos="52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ab/>
              <w:t>а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эмоциональ н о г о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выгорания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 л я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сотруднико в, кабинет тишины,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арт-терапия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)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5446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7" w:lineRule="auto"/>
              <w:ind w:left="0" w:right="64" w:firstLine="0"/>
              <w:jc w:val="left"/>
            </w:pPr>
            <w:r>
              <w:rPr>
                <w:sz w:val="20"/>
              </w:rPr>
              <w:t>Женская консультац ия Кабинет акушер-гин еколога Кабинет гинеколога детского и подростков</w:t>
            </w:r>
          </w:p>
          <w:p w:rsidR="005C39FB" w:rsidRDefault="001D0E12">
            <w:pPr>
              <w:spacing w:after="0" w:line="283" w:lineRule="auto"/>
              <w:ind w:left="0" w:firstLine="0"/>
              <w:jc w:val="left"/>
            </w:pPr>
            <w:r>
              <w:rPr>
                <w:sz w:val="20"/>
              </w:rPr>
              <w:t>ого возраста Кабинет врач-терапе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вт </w:t>
            </w:r>
            <w:r>
              <w:rPr>
                <w:sz w:val="20"/>
              </w:rPr>
              <w:tab/>
              <w:t>для ведения беременных Кабинет акушерки Процедурн ый кабинет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95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Центр раннего вмешательс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58" w:type="dxa"/>
          <w:right w:w="48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7269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175"/>
                <w:tab w:val="center" w:pos="731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т в а </w:t>
            </w:r>
            <w:r>
              <w:rPr>
                <w:sz w:val="20"/>
              </w:rPr>
              <w:tab/>
              <w:t xml:space="preserve">и </w:t>
            </w:r>
          </w:p>
          <w:p w:rsidR="005C39FB" w:rsidRDefault="001D0E12">
            <w:pPr>
              <w:spacing w:after="20" w:line="272" w:lineRule="auto"/>
              <w:ind w:left="0" w:firstLine="0"/>
              <w:jc w:val="left"/>
            </w:pPr>
            <w:r>
              <w:rPr>
                <w:sz w:val="20"/>
              </w:rPr>
              <w:t>развития детей:</w:t>
            </w:r>
          </w:p>
          <w:p w:rsidR="005C39FB" w:rsidRDefault="001D0E12">
            <w:pPr>
              <w:spacing w:after="20" w:line="272" w:lineRule="auto"/>
              <w:ind w:left="0" w:firstLine="0"/>
              <w:jc w:val="left"/>
            </w:pPr>
            <w:r>
              <w:rPr>
                <w:sz w:val="20"/>
              </w:rPr>
              <w:t>Кабинет врача супервайзер а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Кабинет ИВБДВ </w:t>
            </w:r>
          </w:p>
          <w:p w:rsidR="005C39FB" w:rsidRDefault="001D0E12">
            <w:pPr>
              <w:spacing w:after="0" w:line="279" w:lineRule="auto"/>
              <w:ind w:left="0" w:right="60" w:firstLine="0"/>
              <w:jc w:val="left"/>
            </w:pPr>
            <w:r>
              <w:rPr>
                <w:sz w:val="20"/>
              </w:rPr>
              <w:t>координато ра Кабинет координато</w:t>
            </w:r>
          </w:p>
          <w:p w:rsidR="005C39FB" w:rsidRDefault="001D0E12">
            <w:pPr>
              <w:tabs>
                <w:tab w:val="center" w:pos="50"/>
                <w:tab w:val="center" w:pos="311"/>
                <w:tab w:val="center" w:pos="522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ab/>
              <w:t>а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универсаль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 а я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прогрессивн ая модель патронажа Кабинет психолога Кабинет логопеда/ дефектолога Кабинет развития ребенка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5669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22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Кабинет раннего вмешательс</w:t>
            </w:r>
          </w:p>
          <w:p w:rsidR="005C39FB" w:rsidRDefault="001D0E12">
            <w:pPr>
              <w:tabs>
                <w:tab w:val="center" w:pos="175"/>
                <w:tab w:val="center" w:pos="731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т в а </w:t>
            </w:r>
            <w:r>
              <w:rPr>
                <w:sz w:val="20"/>
              </w:rPr>
              <w:tab/>
              <w:t xml:space="preserve">и </w:t>
            </w:r>
          </w:p>
          <w:p w:rsidR="005C39FB" w:rsidRDefault="001D0E12">
            <w:pPr>
              <w:spacing w:after="20" w:line="272" w:lineRule="auto"/>
              <w:ind w:left="0" w:firstLine="0"/>
              <w:jc w:val="left"/>
            </w:pPr>
            <w:r>
              <w:rPr>
                <w:sz w:val="20"/>
              </w:rPr>
              <w:t>развития детей: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Кабинет ИВБДВ </w:t>
            </w:r>
          </w:p>
          <w:p w:rsidR="005C39FB" w:rsidRDefault="001D0E12">
            <w:pPr>
              <w:spacing w:after="0" w:line="278" w:lineRule="auto"/>
              <w:ind w:left="0" w:right="60" w:firstLine="0"/>
              <w:jc w:val="left"/>
            </w:pPr>
            <w:r>
              <w:rPr>
                <w:sz w:val="20"/>
              </w:rPr>
              <w:t>координато ра Кабинет координато р</w:t>
            </w:r>
            <w:r>
              <w:rPr>
                <w:sz w:val="20"/>
              </w:rPr>
              <w:tab/>
              <w:t>а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универсаль н а я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прогрессивн ая модель патронажа Кабинет развития ребенка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1461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23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>Кабинет специалист о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сестринског о дела по 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1093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проведению профилакти ческих осмотров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271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24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Кабинет специалист</w:t>
            </w:r>
          </w:p>
          <w:p w:rsidR="005C39FB" w:rsidRDefault="001D0E12">
            <w:pPr>
              <w:tabs>
                <w:tab w:val="center" w:pos="50"/>
                <w:tab w:val="center" w:pos="313"/>
                <w:tab w:val="center" w:pos="525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сестринског</w:t>
            </w:r>
          </w:p>
          <w:p w:rsidR="005C39FB" w:rsidRDefault="001D0E12">
            <w:pPr>
              <w:tabs>
                <w:tab w:val="center" w:pos="50"/>
                <w:tab w:val="center" w:pos="598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 </w:t>
            </w:r>
            <w:r>
              <w:rPr>
                <w:sz w:val="20"/>
              </w:rPr>
              <w:tab/>
              <w:t xml:space="preserve">дела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универсаль но-прогресс ивной модели патронажа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92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Ресурсный центр по обучению и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приготовле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 и ю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прикорма для ребенка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26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2" w:firstLine="0"/>
            </w:pPr>
            <w:r>
              <w:rPr>
                <w:sz w:val="20"/>
              </w:rPr>
              <w:t>Кабинет непосредств е н н о наблюдаемо го лечения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27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забора мокроты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71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28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Кабинеты группового приема для пациентов, участвующ и х </w:t>
            </w:r>
            <w:r>
              <w:rPr>
                <w:sz w:val="20"/>
              </w:rPr>
              <w:tab/>
              <w:t xml:space="preserve">в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программе управление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здоровье 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ЗОЖ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29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Аптечный пункт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Процедурн ый кабинет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31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Прививочн ый кабинет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32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Дневной стационар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33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физиотерап ии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94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52"/>
        <w:gridCol w:w="1153"/>
        <w:gridCol w:w="1153"/>
        <w:gridCol w:w="1153"/>
        <w:gridCol w:w="1153"/>
        <w:gridCol w:w="1153"/>
        <w:gridCol w:w="1154"/>
        <w:gridCol w:w="1154"/>
      </w:tblGrid>
      <w:tr w:rsidR="005C39FB">
        <w:trPr>
          <w:trHeight w:val="1377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34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Кабинет функционал ь н о й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диагностик и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6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35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Кабинет ультразвуко в о г о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исследован ия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713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36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>Кабинет лучевой диагностик и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>(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флюорогра ф и я ,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рентгеногра ф и я , маммограф ия)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37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эндоскопии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5609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38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Кабинет координато</w:t>
            </w:r>
          </w:p>
          <w:p w:rsidR="005C39FB" w:rsidRDefault="001D0E12">
            <w:pPr>
              <w:tabs>
                <w:tab w:val="center" w:pos="114"/>
                <w:tab w:val="center" w:pos="668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р а </w:t>
            </w:r>
            <w:r>
              <w:rPr>
                <w:sz w:val="20"/>
              </w:rPr>
              <w:tab/>
              <w:t xml:space="preserve">п о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внедрению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мониторинг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 </w:t>
            </w:r>
          </w:p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программы управления заболевания ми </w:t>
            </w:r>
            <w:r>
              <w:rPr>
                <w:sz w:val="20"/>
              </w:rPr>
              <w:tab/>
              <w:t>(врач/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специалист общественн о г о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здравоохран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ения/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специалист сестринског о дела со степенью бакалавра)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39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геронтолога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6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40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6" w:line="272" w:lineRule="auto"/>
              <w:ind w:left="0" w:firstLine="0"/>
              <w:jc w:val="left"/>
            </w:pPr>
            <w:r>
              <w:rPr>
                <w:sz w:val="20"/>
              </w:rPr>
              <w:t>Кабинет клиническо г</w:t>
            </w:r>
            <w:r>
              <w:rPr>
                <w:sz w:val="20"/>
              </w:rPr>
              <w:tab/>
              <w:t>о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фармаколог а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95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850"/>
        </w:trPr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41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Кабинет регистратор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42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Молодежны й центр здоровья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186"/>
        </w:trPr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43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Отдел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стратегичес к о г о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развития и организацио нно-методи ческой работы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1D0E12">
      <w:pPr>
        <w:ind w:left="-5"/>
      </w:pPr>
      <w:r>
        <w:t xml:space="preserve">      Сокращение:</w:t>
      </w:r>
    </w:p>
    <w:p w:rsidR="005C39FB" w:rsidRDefault="001D0E12">
      <w:pPr>
        <w:ind w:left="-5"/>
      </w:pPr>
      <w:r>
        <w:t>ПТ - по требованиям</w:t>
      </w:r>
    </w:p>
    <w:p w:rsidR="005C39FB" w:rsidRDefault="001D0E12">
      <w:pPr>
        <w:ind w:left="-5"/>
      </w:pPr>
      <w:r>
        <w:t>Данная структура является минимальной и может быть дополнена и детализирована местными органами государственного управления здравоохранением областей, городов республиканского значения и столицы, органами управления здравоохранением с учетом конкретных мес</w:t>
      </w:r>
      <w:r>
        <w:t>тных условий и потребностей, а также по решению первого руководителя медицинской организации.</w:t>
      </w:r>
    </w:p>
    <w:p w:rsidR="005C39FB" w:rsidRDefault="001D0E12">
      <w:pPr>
        <w:spacing w:after="9"/>
        <w:ind w:left="6471" w:right="1902"/>
        <w:jc w:val="center"/>
      </w:pPr>
      <w:r>
        <w:rPr>
          <w:sz w:val="20"/>
        </w:rPr>
        <w:t>Приложение 3 к Стандарту организации</w:t>
      </w:r>
    </w:p>
    <w:p w:rsidR="005C39FB" w:rsidRDefault="001D0E12">
      <w:pPr>
        <w:tabs>
          <w:tab w:val="center" w:pos="2893"/>
          <w:tab w:val="center" w:pos="7559"/>
        </w:tabs>
        <w:spacing w:after="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оказания первичной</w:t>
      </w:r>
    </w:p>
    <w:p w:rsidR="005C39FB" w:rsidRDefault="001D0E12">
      <w:pPr>
        <w:spacing w:after="15" w:line="259" w:lineRule="auto"/>
        <w:ind w:left="6347"/>
        <w:jc w:val="left"/>
      </w:pPr>
      <w:r>
        <w:rPr>
          <w:sz w:val="20"/>
        </w:rPr>
        <w:t>медико-санитарной помощи</w:t>
      </w:r>
    </w:p>
    <w:p w:rsidR="005C39FB" w:rsidRDefault="001D0E12">
      <w:pPr>
        <w:spacing w:after="313" w:line="259" w:lineRule="auto"/>
        <w:ind w:left="6545"/>
        <w:jc w:val="left"/>
      </w:pPr>
      <w:r>
        <w:rPr>
          <w:sz w:val="20"/>
        </w:rPr>
        <w:t>в Республике Казахстан</w:t>
      </w:r>
    </w:p>
    <w:p w:rsidR="005C39FB" w:rsidRDefault="001D0E12">
      <w:pPr>
        <w:spacing w:after="0"/>
        <w:ind w:left="-5"/>
        <w:jc w:val="left"/>
      </w:pPr>
      <w:r>
        <w:rPr>
          <w:sz w:val="27"/>
        </w:rPr>
        <w:t>Штатные нормативы организации, оказывающие ПМСП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Название должности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Количество должностей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Медицинский пункт</w:t>
            </w:r>
          </w:p>
        </w:tc>
        <w:tc>
          <w:tcPr>
            <w:tcW w:w="6150" w:type="dxa"/>
            <w:gridSpan w:val="2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 общей практики/ семейный врач</w:t>
            </w:r>
            <w:r>
              <w:rPr>
                <w:sz w:val="26"/>
                <w:vertAlign w:val="superscript"/>
              </w:rPr>
              <w:t>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2" w:firstLine="0"/>
            </w:pPr>
            <w:r>
              <w:rPr>
                <w:sz w:val="20"/>
              </w:rPr>
              <w:t>В случае наличия врача в сельской местности допускается 1 должность</w:t>
            </w:r>
          </w:p>
        </w:tc>
      </w:tr>
      <w:tr w:rsidR="005C39FB">
        <w:trPr>
          <w:trHeight w:val="113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Фельдшер и (или) медицинская ( ий) сестра (брат) общей, участковой и (или) расширенной практики и (или) акушер(ка)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 менее 1 должности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Фельдшерско-акушерский пункт</w:t>
            </w:r>
          </w:p>
        </w:tc>
        <w:tc>
          <w:tcPr>
            <w:tcW w:w="6150" w:type="dxa"/>
            <w:gridSpan w:val="2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 общей практики/ семейный врач6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2" w:firstLine="0"/>
            </w:pPr>
            <w:r>
              <w:rPr>
                <w:sz w:val="20"/>
              </w:rPr>
              <w:t>В случае наличия врача в сельской местности допускается 1 должность</w:t>
            </w:r>
          </w:p>
        </w:tc>
      </w:tr>
      <w:tr w:rsidR="005C39FB">
        <w:trPr>
          <w:trHeight w:val="113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Фельдшер и (или) медицинская ( ий) сестра (брат) общей, участковой и (или) расширенной практики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 менее 1 должности</w:t>
            </w:r>
          </w:p>
        </w:tc>
      </w:tr>
      <w:tr w:rsidR="005C39FB">
        <w:trPr>
          <w:trHeight w:val="74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5C39FB">
        <w:trPr>
          <w:trHeight w:val="850"/>
        </w:trPr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Акушерка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6" w:firstLine="0"/>
            </w:pPr>
            <w:r>
              <w:rPr>
                <w:sz w:val="20"/>
              </w:rPr>
              <w:t>не менее 1 должности независимо от количества прикрепленных женщин фертильного возраста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Врачебная амбулатория (Центр семейного здоровья)</w:t>
            </w:r>
          </w:p>
        </w:tc>
      </w:tr>
      <w:tr w:rsidR="005C39FB">
        <w:trPr>
          <w:trHeight w:val="192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72" w:lineRule="auto"/>
              <w:ind w:left="0" w:right="89" w:firstLine="0"/>
            </w:pPr>
            <w:r>
              <w:rPr>
                <w:sz w:val="20"/>
              </w:rPr>
              <w:t xml:space="preserve">Руководитель врачебной амбулатории (старший врач при структурных подразделениях городских, районных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поликлиниках, расположенных в отдельных населенных пунктах)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right="2" w:firstLine="0"/>
            </w:pPr>
            <w:r>
              <w:rPr>
                <w:sz w:val="20"/>
              </w:rPr>
              <w:t xml:space="preserve">0,25 должности с прикрепленным населением до 5 000, во врачебной амбулатории с прикрепленным населением свыше 5 000 человек устанавливается должность </w:t>
            </w:r>
          </w:p>
          <w:p w:rsidR="005C39FB" w:rsidRDefault="001D0E12">
            <w:pPr>
              <w:tabs>
                <w:tab w:val="center" w:pos="744"/>
                <w:tab w:val="center" w:pos="2207"/>
                <w:tab w:val="center" w:pos="296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освобожденного </w:t>
            </w:r>
            <w:r>
              <w:rPr>
                <w:sz w:val="20"/>
              </w:rPr>
              <w:tab/>
              <w:t xml:space="preserve">главного </w:t>
            </w:r>
            <w:r>
              <w:rPr>
                <w:sz w:val="20"/>
              </w:rPr>
              <w:tab/>
              <w:t>(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старшего) врача;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 общей практики, семейный врач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 должность на 1700 -</w:t>
            </w:r>
            <w:r>
              <w:rPr>
                <w:sz w:val="20"/>
              </w:rPr>
              <w:t>2000 человек смешанного населения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 терапевт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 должность на 2200 человек взрослого населения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 педиатр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1 должность на 900 детей от 0 до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18 лет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Акушер-гинеколог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1должность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 дневного стационара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10 коек</w:t>
            </w:r>
          </w:p>
        </w:tc>
      </w:tr>
      <w:tr w:rsidR="005C39FB">
        <w:trPr>
          <w:trHeight w:val="141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>Фельдшер и (или) медицинская ( ий) сестра (брат) общей и (или) расширенной практики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20" w:line="272" w:lineRule="auto"/>
              <w:ind w:left="0" w:firstLine="0"/>
            </w:pPr>
            <w:r>
              <w:rPr>
                <w:sz w:val="20"/>
              </w:rPr>
              <w:t>3 должности на 1 должность врача общей практики;</w:t>
            </w:r>
          </w:p>
          <w:p w:rsidR="005C39FB" w:rsidRDefault="001D0E12">
            <w:pPr>
              <w:spacing w:after="0" w:line="259" w:lineRule="auto"/>
              <w:ind w:left="0" w:right="2" w:firstLine="0"/>
            </w:pPr>
            <w:r>
              <w:rPr>
                <w:sz w:val="20"/>
              </w:rPr>
              <w:t>2 должности на 1 должность врача (участкового) терапевта или педиатра</w:t>
            </w:r>
          </w:p>
        </w:tc>
      </w:tr>
      <w:tr w:rsidR="005C39FB">
        <w:trPr>
          <w:trHeight w:val="1396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>Фельдшер и (или) медицинская ( ий) сестра (брат) общей и (или) расширенной практики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 должность (для отдаленных </w:t>
            </w:r>
          </w:p>
          <w:p w:rsidR="005C39FB" w:rsidRDefault="001D0E12">
            <w:pPr>
              <w:tabs>
                <w:tab w:val="center" w:pos="218"/>
                <w:tab w:val="center" w:pos="734"/>
                <w:tab w:val="center" w:pos="1327"/>
                <w:tab w:val="center" w:pos="2313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СВА </w:t>
            </w:r>
            <w:r>
              <w:rPr>
                <w:sz w:val="20"/>
              </w:rPr>
              <w:tab/>
              <w:t xml:space="preserve">с </w:t>
            </w:r>
            <w:r>
              <w:rPr>
                <w:sz w:val="20"/>
              </w:rPr>
              <w:tab/>
              <w:t xml:space="preserve">одним </w:t>
            </w:r>
            <w:r>
              <w:rPr>
                <w:sz w:val="20"/>
              </w:rPr>
              <w:tab/>
              <w:t xml:space="preserve">участком </w:t>
            </w:r>
          </w:p>
          <w:p w:rsidR="005C39FB" w:rsidRDefault="001D0E12">
            <w:pPr>
              <w:spacing w:after="0" w:line="259" w:lineRule="auto"/>
              <w:ind w:left="0" w:right="93" w:firstLine="0"/>
            </w:pPr>
            <w:r>
              <w:rPr>
                <w:sz w:val="20"/>
              </w:rPr>
              <w:t>процедурная и медицинская сестра дневного стационара – 1 должность)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656"/>
                <w:tab w:val="center" w:pos="216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Медицинская </w:t>
            </w:r>
            <w:r>
              <w:rPr>
                <w:sz w:val="20"/>
              </w:rPr>
              <w:tab/>
              <w:t xml:space="preserve">сестра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прививочного кабинета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Акушерка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139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right="1" w:firstLine="0"/>
            </w:pPr>
            <w:r>
              <w:rPr>
                <w:sz w:val="20"/>
              </w:rPr>
              <w:t xml:space="preserve">Фельдшер и (или) медицинская ( ий) сестра (брат)) расширенной и ( или) общей практики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доврачебного и скринингового кабинетов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47" w:firstLine="0"/>
            </w:pPr>
            <w:r>
              <w:rPr>
                <w:sz w:val="20"/>
              </w:rPr>
              <w:t>Медицинская сестра кабинета непрерывного наблюдаемого лечения туберкулеза (химизатор)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0,25 должности</w:t>
            </w:r>
          </w:p>
        </w:tc>
      </w:tr>
      <w:tr w:rsidR="005C39FB">
        <w:trPr>
          <w:trHeight w:val="166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Школьная медицинская сестра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2" w:firstLine="0"/>
            </w:pPr>
            <w:r>
              <w:rPr>
                <w:sz w:val="20"/>
              </w:rPr>
              <w:t>1 должность на 700 обучающихся, но не менее 1 должности медицинской сестры в малокомплектных школах с численностью обучающихся менее 700 обучающихся.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Менеджер call-центра (фельдшер, медицинская сестра)5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Регистратор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135"/>
        </w:trPr>
        <w:tc>
          <w:tcPr>
            <w:tcW w:w="9225" w:type="dxa"/>
            <w:gridSpan w:val="3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5C39FB">
        <w:trPr>
          <w:trHeight w:val="303"/>
        </w:trPr>
        <w:tc>
          <w:tcPr>
            <w:tcW w:w="9225" w:type="dxa"/>
            <w:gridSpan w:val="3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Центр ПМСП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Руководитель Центра ПМСП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Заведующий(ая) отделением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8 врачебных должностей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Старшая медицинская сестра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8 врачебных должностей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 общей практики, семейный врач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 должность на 1700 -2000 человек смешанного населения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 терапевт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2200 взрослого населения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 педиатр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1 должность на 900 детей от 0 до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18 лет</w:t>
            </w:r>
          </w:p>
        </w:tc>
      </w:tr>
      <w:tr w:rsidR="005C39FB">
        <w:trPr>
          <w:trHeight w:val="113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Подростковый врач (из числа врачей-педиатров)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0"/>
                <w:tab w:val="center" w:pos="922"/>
                <w:tab w:val="center" w:pos="1850"/>
                <w:tab w:val="center" w:pos="2482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1 </w:t>
            </w:r>
            <w:r>
              <w:rPr>
                <w:sz w:val="20"/>
              </w:rPr>
              <w:tab/>
              <w:t xml:space="preserve">должность </w:t>
            </w:r>
            <w:r>
              <w:rPr>
                <w:sz w:val="20"/>
              </w:rPr>
              <w:tab/>
              <w:t xml:space="preserve">на </w:t>
            </w:r>
            <w:r>
              <w:rPr>
                <w:sz w:val="20"/>
              </w:rPr>
              <w:tab/>
              <w:t xml:space="preserve">2000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обучающихся в возрасте от 15 до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18 </w:t>
            </w:r>
            <w:r>
              <w:rPr>
                <w:sz w:val="20"/>
              </w:rPr>
              <w:tab/>
              <w:t xml:space="preserve">лет, </w:t>
            </w:r>
            <w:r>
              <w:rPr>
                <w:sz w:val="20"/>
              </w:rPr>
              <w:tab/>
              <w:t>обслуживаемых организацией ПМСП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Акушер-гинеколог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3300 женского населения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 гериатр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7" w:firstLine="0"/>
            </w:pPr>
            <w:r>
              <w:rPr>
                <w:sz w:val="20"/>
              </w:rPr>
              <w:t>1 должность на 20 000 населения старше 65 лет, но не менее 1 должности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 дневного стационара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10 коек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Врач-эксперт (врач внутреннего аудита)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8 участков</w:t>
            </w:r>
          </w:p>
        </w:tc>
      </w:tr>
      <w:tr w:rsidR="005C39FB">
        <w:trPr>
          <w:trHeight w:val="192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Координатор по внедрению и мониторингу </w:t>
            </w:r>
            <w:r>
              <w:rPr>
                <w:sz w:val="20"/>
              </w:rPr>
              <w:tab/>
              <w:t xml:space="preserve">программы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управления заболеваниями (врач/ специалист общественного здравоохранения/специалист сестринского дела со степенью бакалавра)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141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>Фельдшер и (или) медицинская ( ий) сестра (брат)) расширенной практики и (или) общей практики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20" w:line="272" w:lineRule="auto"/>
              <w:ind w:left="0" w:firstLine="0"/>
            </w:pPr>
            <w:r>
              <w:rPr>
                <w:sz w:val="20"/>
              </w:rPr>
              <w:t>3 должности на 1 должность врача общей практики;</w:t>
            </w:r>
          </w:p>
          <w:p w:rsidR="005C39FB" w:rsidRDefault="001D0E12">
            <w:pPr>
              <w:spacing w:after="0" w:line="259" w:lineRule="auto"/>
              <w:ind w:left="0" w:right="3" w:firstLine="0"/>
            </w:pPr>
            <w:r>
              <w:rPr>
                <w:sz w:val="20"/>
              </w:rPr>
              <w:t>2 должности на 1 должность врача участкового терапевта или педиатра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Акушерка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1.5 должности на 1 должность акушер-гинеколога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Медицинская сестра дневного стационара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10 коек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656"/>
                <w:tab w:val="center" w:pos="216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Медицинская </w:t>
            </w:r>
            <w:r>
              <w:rPr>
                <w:sz w:val="20"/>
              </w:rPr>
              <w:tab/>
              <w:t xml:space="preserve">сестра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процедурного кабинета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656"/>
                <w:tab w:val="center" w:pos="216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Медицинская </w:t>
            </w:r>
            <w:r>
              <w:rPr>
                <w:sz w:val="20"/>
              </w:rPr>
              <w:tab/>
              <w:t xml:space="preserve">сестра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прививочного кабинета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Специалист сестринского дела доврачебного кабинета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Акушерка смотрового кабинета ( женского)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178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5C39FB">
        <w:trPr>
          <w:trHeight w:val="1093"/>
        </w:trPr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20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Фельдшер и (или) медицинская ( ий) сестра (брат)) расширенной практики и (или) общей практики смотрового кабинета (мужского)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Медицинская сестра ЗОЖ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Социальный работник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 должность на 10 000 населения, но не менее 1 должности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Психолог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 должность на 10 000 населения, но не менее 1 должности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Акушерка кабинета планирования семьи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Специалист лабораторной службы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47" w:firstLine="0"/>
            </w:pPr>
            <w:r>
              <w:rPr>
                <w:sz w:val="20"/>
              </w:rPr>
              <w:t>Медицинская сестра кабинета непрерывного наблюдаемого лечения туберкулеза (химизатор)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0,5 должность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Программист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 менее 1 должности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Координатор службы поддержки пациентов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 должность на 20 000 населения, но не менее 1 должности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Клинический фармаколог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Фармацевт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92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32" w:line="272" w:lineRule="auto"/>
              <w:ind w:left="0" w:firstLine="0"/>
            </w:pPr>
            <w:r>
              <w:rPr>
                <w:sz w:val="20"/>
              </w:rPr>
              <w:t>Менеджер – администратор (для распределения потоков пациентов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)</w:t>
            </w:r>
            <w:r>
              <w:rPr>
                <w:sz w:val="17"/>
              </w:rPr>
              <w:t>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 должность на 10 000 населения, но не менее 1 должности</w:t>
            </w:r>
          </w:p>
        </w:tc>
      </w:tr>
      <w:tr w:rsidR="005C39FB">
        <w:trPr>
          <w:trHeight w:val="656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Менеджер call-центра (фельдшер, медицинская сестра)</w:t>
            </w:r>
            <w:r>
              <w:rPr>
                <w:sz w:val="26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 должность на 10 000 населения, но не менее 1 должности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Регистратор1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Оператор call-центра5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Фильтр-кабинет</w:t>
            </w:r>
          </w:p>
        </w:tc>
      </w:tr>
      <w:tr w:rsidR="005C39FB">
        <w:trPr>
          <w:trHeight w:val="173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58" w:line="272" w:lineRule="auto"/>
              <w:ind w:left="0" w:firstLine="0"/>
            </w:pPr>
            <w:r>
              <w:rPr>
                <w:sz w:val="20"/>
              </w:rPr>
              <w:t xml:space="preserve">Врач фильтр-кабинета (врач общей практики/ семейный врач/ </w:t>
            </w:r>
          </w:p>
          <w:p w:rsidR="005C39FB" w:rsidRDefault="001D0E12">
            <w:pPr>
              <w:spacing w:after="9" w:line="259" w:lineRule="auto"/>
              <w:ind w:left="0" w:firstLine="0"/>
              <w:jc w:val="left"/>
            </w:pPr>
            <w:r>
              <w:rPr>
                <w:sz w:val="20"/>
              </w:rPr>
              <w:t>терапевт/ педиатр)</w:t>
            </w:r>
            <w:r>
              <w:rPr>
                <w:sz w:val="26"/>
                <w:vertAlign w:val="superscript"/>
              </w:rPr>
              <w:t>3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(в период роста инфекционных заболеваний </w:t>
            </w:r>
            <w:r>
              <w:rPr>
                <w:sz w:val="20"/>
              </w:rPr>
              <w:tab/>
              <w:t>формируются дополнительные должности)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неотложной помощи</w:t>
            </w:r>
          </w:p>
        </w:tc>
      </w:tr>
      <w:tr w:rsidR="005C39FB">
        <w:trPr>
          <w:trHeight w:val="113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Врач-координатор (врач общей практики/ </w:t>
            </w:r>
            <w:r>
              <w:rPr>
                <w:sz w:val="20"/>
              </w:rPr>
              <w:tab/>
              <w:t xml:space="preserve">семейный </w:t>
            </w:r>
            <w:r>
              <w:rPr>
                <w:sz w:val="20"/>
              </w:rPr>
              <w:tab/>
              <w:t>врач/ терапевт/ педиатр) кабинета неотложной помощи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656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Фельдшер кабинета неотложной помощи</w:t>
            </w:r>
            <w:r>
              <w:rPr>
                <w:sz w:val="26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Фельдшер мобильной бригады для обслуживания на дому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25000 населения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Водитель мобильной бригады для обслуживания на дому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25000 населения</w:t>
            </w:r>
          </w:p>
        </w:tc>
      </w:tr>
      <w:tr w:rsidR="005C39FB">
        <w:trPr>
          <w:trHeight w:val="342"/>
        </w:trPr>
        <w:tc>
          <w:tcPr>
            <w:tcW w:w="9225" w:type="dxa"/>
            <w:gridSpan w:val="3"/>
            <w:tcBorders>
              <w:top w:val="single" w:sz="4" w:space="0" w:color="CFCFCF"/>
              <w:left w:val="single" w:sz="4" w:space="0" w:color="CFCFCF"/>
              <w:bottom w:val="single" w:sz="3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Педиатрическое отделение</w:t>
            </w: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59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5C39FB">
        <w:trPr>
          <w:trHeight w:val="339"/>
        </w:trPr>
        <w:tc>
          <w:tcPr>
            <w:tcW w:w="9225" w:type="dxa"/>
            <w:gridSpan w:val="3"/>
            <w:tcBorders>
              <w:top w:val="single" w:sz="2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развития детей и раннего вмешательства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Врач-педиатр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Координатор ИВБДВ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0,5 должности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Координатор универсальная прогрессивная модель патронажа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5000 детского населения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Медицинская сестра кабинета развития ребенка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Школьная медицина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Врач- педиатр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0"/>
                <w:tab w:val="center" w:pos="922"/>
                <w:tab w:val="center" w:pos="1850"/>
                <w:tab w:val="center" w:pos="2482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1 </w:t>
            </w:r>
            <w:r>
              <w:rPr>
                <w:sz w:val="20"/>
              </w:rPr>
              <w:tab/>
              <w:t xml:space="preserve">должность </w:t>
            </w:r>
            <w:r>
              <w:rPr>
                <w:sz w:val="20"/>
              </w:rPr>
              <w:tab/>
              <w:t xml:space="preserve">на </w:t>
            </w:r>
            <w:r>
              <w:rPr>
                <w:sz w:val="20"/>
              </w:rPr>
              <w:tab/>
              <w:t xml:space="preserve">2000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обучающихся, обслуживаемых организацией ПМСП</w:t>
            </w:r>
          </w:p>
        </w:tc>
      </w:tr>
      <w:tr w:rsidR="005C39FB">
        <w:trPr>
          <w:trHeight w:val="3786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Медицинская сестра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right="3" w:firstLine="0"/>
            </w:pPr>
            <w:r>
              <w:rPr>
                <w:sz w:val="20"/>
              </w:rPr>
              <w:t xml:space="preserve">1 должность на 700 обучающихся, но не менее 2 должности в организациях среднего образования с двух и </w:t>
            </w:r>
          </w:p>
          <w:p w:rsidR="005C39FB" w:rsidRDefault="001D0E12">
            <w:pPr>
              <w:spacing w:after="0" w:line="272" w:lineRule="auto"/>
              <w:ind w:left="0" w:right="65" w:firstLine="0"/>
            </w:pPr>
            <w:r>
              <w:rPr>
                <w:sz w:val="20"/>
              </w:rPr>
              <w:t xml:space="preserve">трехсменным режимом обучения, и не более 4,0 должности в организациях среднего образования с количеством </w:t>
            </w:r>
          </w:p>
          <w:p w:rsidR="005C39FB" w:rsidRDefault="001D0E12">
            <w:pPr>
              <w:spacing w:after="33" w:line="259" w:lineRule="auto"/>
              <w:ind w:left="0" w:firstLine="0"/>
              <w:jc w:val="left"/>
            </w:pPr>
            <w:r>
              <w:rPr>
                <w:sz w:val="20"/>
              </w:rPr>
              <w:t>обучающихся свыше 2800;</w:t>
            </w:r>
          </w:p>
          <w:p w:rsidR="005C39FB" w:rsidRDefault="001D0E12">
            <w:pPr>
              <w:spacing w:after="0" w:line="259" w:lineRule="auto"/>
              <w:ind w:left="0" w:right="198" w:firstLine="0"/>
            </w:pPr>
            <w:r>
              <w:rPr>
                <w:sz w:val="20"/>
              </w:rPr>
              <w:t>не менее 1 должности медицинской сестры в малокомплектных школах с численностью обучающихся менее 700 обучающихся.</w:t>
            </w:r>
          </w:p>
        </w:tc>
      </w:tr>
      <w:tr w:rsidR="005C39FB">
        <w:trPr>
          <w:trHeight w:val="118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12" w:firstLine="0"/>
            </w:pPr>
            <w:r>
              <w:rPr>
                <w:sz w:val="20"/>
              </w:rPr>
              <w:t>Медицинская сестра кабинета хирурга для проведения профилактических осмотров по профильному направлению</w:t>
            </w:r>
            <w:r>
              <w:rPr>
                <w:sz w:val="26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118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12" w:firstLine="0"/>
            </w:pPr>
            <w:r>
              <w:rPr>
                <w:sz w:val="20"/>
              </w:rPr>
              <w:t>Медицинская сестра кабинета офтальмолога для проведения профилактических осмотров по профильному направлению</w:t>
            </w:r>
            <w:r>
              <w:rPr>
                <w:sz w:val="26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2976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66"/>
                <w:tab w:val="center" w:pos="1514"/>
                <w:tab w:val="center" w:pos="2282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Специалист </w:t>
            </w:r>
            <w:r>
              <w:rPr>
                <w:sz w:val="20"/>
              </w:rPr>
              <w:tab/>
              <w:t xml:space="preserve">с </w:t>
            </w:r>
            <w:r>
              <w:rPr>
                <w:sz w:val="20"/>
              </w:rPr>
              <w:tab/>
              <w:t xml:space="preserve">высшим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медицинским образованием по специальности "Стоматология" / специалист с техническим и профессиональным меди</w:t>
            </w:r>
            <w:r>
              <w:rPr>
                <w:sz w:val="20"/>
              </w:rPr>
              <w:t>цинским образованием по специальности " Стоматология" / зубной врач ( дантист)/ гигиенист стоматологический для комплексного обследования ротовой полости1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Поликлиника/ РЦ ПМСП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Директор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Заместитель директора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1 - 3 должность</w:t>
            </w:r>
          </w:p>
        </w:tc>
      </w:tr>
      <w:tr w:rsidR="005C39FB">
        <w:trPr>
          <w:trHeight w:val="78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5C39FB">
        <w:trPr>
          <w:trHeight w:val="850"/>
        </w:trPr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239" w:firstLine="0"/>
            </w:pPr>
            <w:r>
              <w:rPr>
                <w:sz w:val="20"/>
              </w:rPr>
              <w:t>Заместитель директора по сестринскому делу/главная медицинская сестра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Заведующий(ая) отделением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8 участков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Старшая медицинская сестра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443"/>
                <w:tab w:val="center" w:pos="1946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Согласно </w:t>
            </w:r>
            <w:r>
              <w:rPr>
                <w:sz w:val="20"/>
              </w:rPr>
              <w:tab/>
              <w:t xml:space="preserve">должностям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заведующих отделением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 общей практики, семейный врач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 должность на 1700-2000 человек смешанного населения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 терапевт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2200 взрослого населения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 педиатр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1 должность на 900 детей от 0 до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18 лет</w:t>
            </w:r>
          </w:p>
        </w:tc>
      </w:tr>
      <w:tr w:rsidR="005C39FB">
        <w:trPr>
          <w:trHeight w:val="113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Подростковый врач (из числа врачей-педиатров)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0"/>
                <w:tab w:val="center" w:pos="922"/>
                <w:tab w:val="center" w:pos="1850"/>
                <w:tab w:val="center" w:pos="2482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1 </w:t>
            </w:r>
            <w:r>
              <w:rPr>
                <w:sz w:val="20"/>
              </w:rPr>
              <w:tab/>
              <w:t xml:space="preserve">должность </w:t>
            </w:r>
            <w:r>
              <w:rPr>
                <w:sz w:val="20"/>
              </w:rPr>
              <w:tab/>
              <w:t xml:space="preserve">на </w:t>
            </w:r>
            <w:r>
              <w:rPr>
                <w:sz w:val="20"/>
              </w:rPr>
              <w:tab/>
              <w:t xml:space="preserve">2000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обучающихся в возрасте от 15 до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18 </w:t>
            </w:r>
            <w:r>
              <w:rPr>
                <w:sz w:val="20"/>
              </w:rPr>
              <w:tab/>
              <w:t xml:space="preserve">лет, </w:t>
            </w:r>
            <w:r>
              <w:rPr>
                <w:sz w:val="20"/>
              </w:rPr>
              <w:tab/>
              <w:t>обслуживаемых организацией ПМСП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 гериатр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 должность на 20 000 населения старше 65 лет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 дневного стационара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10 коек</w:t>
            </w:r>
          </w:p>
        </w:tc>
      </w:tr>
      <w:tr w:rsidR="005C39FB">
        <w:trPr>
          <w:trHeight w:val="141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Фельдшер и (или) медицинская ( ий) сестра (брат)) расширенной практики и (или) общей практики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20" w:line="272" w:lineRule="auto"/>
              <w:ind w:left="0" w:firstLine="0"/>
            </w:pPr>
            <w:r>
              <w:rPr>
                <w:sz w:val="20"/>
              </w:rPr>
              <w:t>3 должности на 1 должность врача общей практики;</w:t>
            </w:r>
          </w:p>
          <w:p w:rsidR="005C39FB" w:rsidRDefault="001D0E12">
            <w:pPr>
              <w:spacing w:after="0" w:line="259" w:lineRule="auto"/>
              <w:ind w:left="0" w:right="2" w:firstLine="0"/>
            </w:pPr>
            <w:r>
              <w:rPr>
                <w:sz w:val="20"/>
              </w:rPr>
              <w:t>2 должности на 1 должность врача участкового терапевта или педиатра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Медицинская сестра дневного стационара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10 коек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656"/>
                <w:tab w:val="center" w:pos="216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Медицинская </w:t>
            </w:r>
            <w:r>
              <w:rPr>
                <w:sz w:val="20"/>
              </w:rPr>
              <w:tab/>
              <w:t xml:space="preserve">сестра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процедурного кабинета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30 000 населения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tabs>
                <w:tab w:val="center" w:pos="656"/>
                <w:tab w:val="center" w:pos="216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Медицинская </w:t>
            </w:r>
            <w:r>
              <w:rPr>
                <w:sz w:val="20"/>
              </w:rPr>
              <w:tab/>
              <w:t xml:space="preserve">сестра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прививочного кабинета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70" w:firstLine="0"/>
            </w:pPr>
            <w:r>
              <w:rPr>
                <w:sz w:val="20"/>
              </w:rPr>
              <w:t>1 должность на 15000 населения, но не менее 1 должности в районной поликлинике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47" w:firstLine="0"/>
            </w:pPr>
            <w:r>
              <w:rPr>
                <w:sz w:val="20"/>
              </w:rPr>
              <w:t>Медицинская сестра кабинета непрерывного наблюдаемого лечения туберкулеза (химизатор)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Медицинская сестра по сбору мокроты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0.5 должность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Специалист лабораторной службы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>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Врач эксперт (внутреннего аудита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8 участков</w:t>
            </w:r>
          </w:p>
        </w:tc>
      </w:tr>
      <w:tr w:rsidR="005C39FB">
        <w:trPr>
          <w:trHeight w:val="113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Специалист по мониторингу кодирования причин смертности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0"/>
                <w:tab w:val="center" w:pos="837"/>
                <w:tab w:val="center" w:pos="1678"/>
                <w:tab w:val="center" w:pos="2116"/>
                <w:tab w:val="center" w:pos="2613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1 </w:t>
            </w:r>
            <w:r>
              <w:rPr>
                <w:sz w:val="20"/>
              </w:rPr>
              <w:tab/>
              <w:t xml:space="preserve">должность </w:t>
            </w:r>
            <w:r>
              <w:rPr>
                <w:sz w:val="20"/>
              </w:rPr>
              <w:tab/>
              <w:t xml:space="preserve">на </w:t>
            </w:r>
            <w:r>
              <w:rPr>
                <w:sz w:val="20"/>
              </w:rPr>
              <w:tab/>
              <w:t xml:space="preserve">30 </w:t>
            </w:r>
            <w:r>
              <w:rPr>
                <w:sz w:val="20"/>
              </w:rPr>
              <w:tab/>
              <w:t xml:space="preserve">000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прикрепленного населения, но не </w:t>
            </w:r>
          </w:p>
          <w:p w:rsidR="005C39FB" w:rsidRDefault="001D0E12">
            <w:pPr>
              <w:tabs>
                <w:tab w:val="center" w:pos="276"/>
                <w:tab w:val="center" w:pos="879"/>
                <w:tab w:val="center" w:pos="1724"/>
                <w:tab w:val="center" w:pos="2624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менее </w:t>
            </w:r>
            <w:r>
              <w:rPr>
                <w:sz w:val="20"/>
              </w:rPr>
              <w:tab/>
              <w:t xml:space="preserve">1 </w:t>
            </w:r>
            <w:r>
              <w:rPr>
                <w:sz w:val="20"/>
              </w:rPr>
              <w:tab/>
              <w:t xml:space="preserve">должности </w:t>
            </w:r>
            <w:r>
              <w:rPr>
                <w:sz w:val="20"/>
              </w:rPr>
              <w:tab/>
              <w:t xml:space="preserve">на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организацию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Клинический фармаколог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0" w:firstLine="0"/>
            </w:pPr>
            <w:r>
              <w:rPr>
                <w:sz w:val="20"/>
              </w:rPr>
              <w:t>1 должность на 30 000 населения, но не менее 1 должности в районной поликлинике</w:t>
            </w:r>
          </w:p>
        </w:tc>
      </w:tr>
      <w:tr w:rsidR="005C39FB">
        <w:trPr>
          <w:trHeight w:val="501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44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5C39FB">
        <w:trPr>
          <w:trHeight w:val="850"/>
        </w:trPr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22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Фармацевт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1" w:firstLine="0"/>
            </w:pPr>
            <w:r>
              <w:rPr>
                <w:sz w:val="20"/>
              </w:rPr>
              <w:t>1 должность на 30 000 населения, но не менее 1 должности в районной поликлинике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 статистик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1" w:firstLine="0"/>
            </w:pPr>
            <w:r>
              <w:rPr>
                <w:sz w:val="20"/>
              </w:rPr>
              <w:t>1 должность на 30 000 населения, но не менее 1 должности в районной поликлинике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Медицинский статистик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1" w:firstLine="0"/>
            </w:pPr>
            <w:r>
              <w:rPr>
                <w:sz w:val="20"/>
              </w:rPr>
              <w:t>1 должность на 30 000 населения, но не менее 1 должности в районной поликлинике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Программист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1" w:firstLine="0"/>
            </w:pPr>
            <w:r>
              <w:rPr>
                <w:sz w:val="20"/>
              </w:rPr>
              <w:t>1 должность на 30 000 населения, но не менее 1 должности в районной поликлинике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Координатор службы поддержки пациентов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1" w:firstLine="0"/>
            </w:pPr>
            <w:r>
              <w:rPr>
                <w:sz w:val="20"/>
              </w:rPr>
              <w:t>1 должность на 20 000 населения, но н</w:t>
            </w:r>
            <w:r>
              <w:rPr>
                <w:sz w:val="20"/>
              </w:rPr>
              <w:t>е менее 1 должности в районной поликлинике</w:t>
            </w:r>
          </w:p>
        </w:tc>
      </w:tr>
      <w:tr w:rsidR="005C39FB">
        <w:trPr>
          <w:trHeight w:val="92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32" w:line="272" w:lineRule="auto"/>
              <w:ind w:left="0" w:firstLine="0"/>
            </w:pPr>
            <w:r>
              <w:rPr>
                <w:sz w:val="20"/>
              </w:rPr>
              <w:t>Менеджер – администратор (для распределения потоков пациентов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)</w:t>
            </w:r>
            <w:r>
              <w:rPr>
                <w:sz w:val="17"/>
              </w:rPr>
              <w:t>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1" w:firstLine="0"/>
            </w:pPr>
            <w:r>
              <w:rPr>
                <w:sz w:val="20"/>
              </w:rPr>
              <w:t>1 должность на 20 000 населения, но не менее 1 должности в районной поликлинике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Менеджер call-центра (фельдшер, медицинская сестра)</w:t>
            </w:r>
            <w:r>
              <w:rPr>
                <w:sz w:val="26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1" w:firstLine="0"/>
            </w:pPr>
            <w:r>
              <w:rPr>
                <w:sz w:val="20"/>
              </w:rPr>
              <w:t>1 должность на 10 000 населения, но не менее 1 должности в районной поликлинике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Регистратор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10 000 населения</w:t>
            </w:r>
          </w:p>
        </w:tc>
      </w:tr>
      <w:tr w:rsidR="005C39FB">
        <w:trPr>
          <w:trHeight w:val="39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Оператор call-центра</w:t>
            </w:r>
            <w:r>
              <w:rPr>
                <w:sz w:val="26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Женская консультация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Заведующий(ая) отделением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Старшая акушерка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Акушер-гинеколог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3300 женского населения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00"/>
                <w:tab w:val="center" w:pos="1773"/>
                <w:tab w:val="center" w:pos="2598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Гинеколог </w:t>
            </w:r>
            <w:r>
              <w:rPr>
                <w:sz w:val="20"/>
              </w:rPr>
              <w:tab/>
              <w:t xml:space="preserve">детского </w:t>
            </w:r>
            <w:r>
              <w:rPr>
                <w:sz w:val="20"/>
              </w:rPr>
              <w:tab/>
              <w:t xml:space="preserve">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подросткового возраста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656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Врач-терапевт </w:t>
            </w:r>
            <w:r>
              <w:rPr>
                <w:sz w:val="20"/>
              </w:rPr>
              <w:tab/>
              <w:t xml:space="preserve">для </w:t>
            </w:r>
            <w:r>
              <w:rPr>
                <w:sz w:val="20"/>
              </w:rPr>
              <w:tab/>
              <w:t>ведения беременных</w:t>
            </w:r>
            <w:r>
              <w:rPr>
                <w:sz w:val="26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Акушерка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1,5 должности на 1 должность акушер-гинеколога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Акушерка кабинета планирования семьи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656"/>
                <w:tab w:val="center" w:pos="216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Медицинская </w:t>
            </w:r>
            <w:r>
              <w:rPr>
                <w:sz w:val="20"/>
              </w:rPr>
              <w:tab/>
              <w:t xml:space="preserve">сестра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процедурного кабинета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1.5 должности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Регистратор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 должности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Отделение профилактической медицины и социально-психологической помощи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Заведующий отделением – врач общей практики/семейный врач/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педиатр/терапевт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55"/>
                <w:tab w:val="center" w:pos="1772"/>
                <w:tab w:val="center" w:pos="2714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Специалист </w:t>
            </w:r>
            <w:r>
              <w:rPr>
                <w:sz w:val="20"/>
              </w:rPr>
              <w:tab/>
              <w:t xml:space="preserve">ЗОЖ </w:t>
            </w:r>
            <w:r>
              <w:rPr>
                <w:sz w:val="20"/>
              </w:rPr>
              <w:tab/>
              <w:t>(врач/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медицинская сестра)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659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5C39FB">
        <w:trPr>
          <w:trHeight w:val="1113"/>
        </w:trPr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>Фельдшер и (или) медицинская ( ий) сестра (брат)) расширенной практики и (или) общей практики доврачебного кабинета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1" w:firstLine="0"/>
            </w:pPr>
            <w:r>
              <w:rPr>
                <w:sz w:val="20"/>
              </w:rPr>
              <w:t>1 должность на 20 000 населения, но не менее 1 должности в районной поликлинике</w:t>
            </w:r>
          </w:p>
        </w:tc>
      </w:tr>
      <w:tr w:rsidR="005C39FB">
        <w:trPr>
          <w:trHeight w:val="113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Акушерка смотрового кабинета ( женского)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1 должность на 15 000 женского населения, но не менее 1 </w:t>
            </w:r>
          </w:p>
          <w:p w:rsidR="005C39FB" w:rsidRDefault="001D0E12">
            <w:pPr>
              <w:tabs>
                <w:tab w:val="center" w:pos="512"/>
                <w:tab w:val="center" w:pos="1400"/>
                <w:tab w:val="center" w:pos="2225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должности </w:t>
            </w:r>
            <w:r>
              <w:rPr>
                <w:sz w:val="20"/>
              </w:rPr>
              <w:tab/>
              <w:t xml:space="preserve">в </w:t>
            </w:r>
            <w:r>
              <w:rPr>
                <w:sz w:val="20"/>
              </w:rPr>
              <w:tab/>
              <w:t xml:space="preserve">районной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поликлинике</w:t>
            </w:r>
          </w:p>
        </w:tc>
      </w:tr>
      <w:tr w:rsidR="005C39FB">
        <w:trPr>
          <w:trHeight w:val="113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>Фельдшер и (или) медицинская ( ий) сестра (брат)) расширенной практики и (или) общей практики смотрового кабинета (мужского)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3" w:lineRule="auto"/>
              <w:ind w:left="0" w:firstLine="0"/>
            </w:pPr>
            <w:r>
              <w:rPr>
                <w:sz w:val="20"/>
              </w:rPr>
              <w:t xml:space="preserve">1 должность на 15 000 мужского населения, но не менее 1 </w:t>
            </w:r>
          </w:p>
          <w:p w:rsidR="005C39FB" w:rsidRDefault="001D0E12">
            <w:pPr>
              <w:tabs>
                <w:tab w:val="center" w:pos="512"/>
                <w:tab w:val="center" w:pos="1400"/>
                <w:tab w:val="center" w:pos="2225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должности </w:t>
            </w:r>
            <w:r>
              <w:rPr>
                <w:sz w:val="20"/>
              </w:rPr>
              <w:tab/>
              <w:t xml:space="preserve">в </w:t>
            </w:r>
            <w:r>
              <w:rPr>
                <w:sz w:val="20"/>
              </w:rPr>
              <w:tab/>
              <w:t xml:space="preserve">районной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поликлинике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Социальный работник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1" w:firstLine="0"/>
            </w:pPr>
            <w:r>
              <w:rPr>
                <w:sz w:val="20"/>
              </w:rPr>
              <w:t>1 должность на 10 000 населения, но не менее 1 должности в районной поликлинике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Психолог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1" w:firstLine="0"/>
            </w:pPr>
            <w:r>
              <w:rPr>
                <w:sz w:val="20"/>
              </w:rPr>
              <w:t>1 должность на 10 000 населения, но не менее 1 должности в районной поликлинике</w:t>
            </w:r>
          </w:p>
        </w:tc>
      </w:tr>
      <w:tr w:rsidR="005C39FB">
        <w:trPr>
          <w:trHeight w:val="192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Координатор по внедрению и мониторингу </w:t>
            </w:r>
            <w:r>
              <w:rPr>
                <w:sz w:val="20"/>
              </w:rPr>
              <w:tab/>
              <w:t xml:space="preserve">программы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управления заболеваниями (врач/ специалист общественного здравоохранения/специалист сестринского дела со степенью бакалавра)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72" w:lineRule="auto"/>
              <w:ind w:left="0" w:right="58" w:firstLine="0"/>
            </w:pPr>
            <w:r>
              <w:rPr>
                <w:sz w:val="20"/>
              </w:rPr>
              <w:t xml:space="preserve">1 должность на 10 000 пациентов, состоящих на динамическом наблюдении по поводу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хронического заболевания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Отделение неотложной медицинской помощи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Заведующий отделением/врач координатор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Врач общей практики/семейный врач/ педиатр/терапевт</w:t>
            </w:r>
            <w:r>
              <w:rPr>
                <w:sz w:val="26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1,5 должности, в районных поликлиниках менее 25 000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населения – 1 должность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Фельдшер/медицинская сестра кабинета неотложной помощи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1,5 должности на 25 000 населения</w:t>
            </w:r>
          </w:p>
        </w:tc>
      </w:tr>
      <w:tr w:rsidR="005C39FB">
        <w:trPr>
          <w:trHeight w:val="656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Фельдшер мобильной бригады для обслуживания на дому</w:t>
            </w:r>
            <w:r>
              <w:rPr>
                <w:sz w:val="26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25 000 населения</w:t>
            </w:r>
          </w:p>
        </w:tc>
      </w:tr>
      <w:tr w:rsidR="005C39FB">
        <w:trPr>
          <w:trHeight w:val="139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Профильные специалисты, в том числе терапевт, педиатр, врач </w:t>
            </w:r>
          </w:p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общей практики, семейный врач мобильной бригады для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обслуживания на дому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tabs>
                <w:tab w:val="center" w:pos="676"/>
                <w:tab w:val="center" w:pos="1760"/>
                <w:tab w:val="center" w:pos="243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Привлекаются </w:t>
            </w:r>
            <w:r>
              <w:rPr>
                <w:sz w:val="20"/>
              </w:rPr>
              <w:tab/>
              <w:t xml:space="preserve">из </w:t>
            </w:r>
            <w:r>
              <w:rPr>
                <w:sz w:val="20"/>
              </w:rPr>
              <w:tab/>
              <w:t xml:space="preserve">числа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сотрудников при необходимости по решению врача-координатора</w:t>
            </w:r>
          </w:p>
        </w:tc>
      </w:tr>
      <w:tr w:rsidR="005C39FB">
        <w:trPr>
          <w:trHeight w:val="656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Водитель мобильной бригады для обслуживания на дому</w:t>
            </w:r>
            <w:r>
              <w:rPr>
                <w:sz w:val="26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25 000 населения</w:t>
            </w:r>
          </w:p>
        </w:tc>
      </w:tr>
      <w:tr w:rsidR="005C39FB">
        <w:trPr>
          <w:trHeight w:val="1709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7" w:firstLine="0"/>
            </w:pPr>
            <w:r>
              <w:rPr>
                <w:sz w:val="20"/>
              </w:rPr>
              <w:t>Врач фильтр-кабинета (врач общей практики/ семейный врач/ терапевт/ педиатр)</w:t>
            </w:r>
            <w:r>
              <w:rPr>
                <w:sz w:val="26"/>
                <w:vertAlign w:val="superscript"/>
              </w:rPr>
              <w:t xml:space="preserve">3 </w:t>
            </w:r>
            <w:r>
              <w:rPr>
                <w:sz w:val="20"/>
              </w:rPr>
              <w:t>(в период роста инфекционных заболеваний формируются дополнительные должности)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right="61" w:firstLine="0"/>
            </w:pPr>
            <w:r>
              <w:rPr>
                <w:sz w:val="20"/>
              </w:rPr>
              <w:t>1 должность на 20 000 населения, но не менее 1 должности в районной поликлинике</w:t>
            </w:r>
          </w:p>
        </w:tc>
      </w:tr>
      <w:tr w:rsidR="005C39FB">
        <w:trPr>
          <w:trHeight w:val="344"/>
        </w:trPr>
        <w:tc>
          <w:tcPr>
            <w:tcW w:w="92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Педиатрическое отд</w:t>
            </w:r>
            <w:r>
              <w:rPr>
                <w:sz w:val="20"/>
              </w:rPr>
              <w:t>еление</w:t>
            </w:r>
          </w:p>
        </w:tc>
      </w:tr>
      <w:tr w:rsidR="005C39FB">
        <w:trPr>
          <w:trHeight w:val="168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5C39FB">
        <w:trPr>
          <w:trHeight w:val="303"/>
        </w:trPr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Заведующий(ая) отделением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Старшая медицинская сестра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4"/>
        </w:trPr>
        <w:tc>
          <w:tcPr>
            <w:tcW w:w="92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Центр развития детей и раннего вмешательства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Врач-педиатр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 должность на 4000 детского населения в возрасте от 0 - 6 лет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Координатор ИВБДВ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0,5 должности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Координатор универсальной прогрессивной модели патронажа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 на 5000 детского населения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Психолог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 должность на 4000 детского населения в возрасте до 0-6 лет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Логопед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 должность на 3000 детского населения возраст от 0-6 лет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Дефектолог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1 должность на 3000 детского населения возраст от 0-6 лет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Медицинская сестра кабинета развития ребенка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 должности</w:t>
            </w:r>
          </w:p>
        </w:tc>
      </w:tr>
      <w:tr w:rsidR="005C39FB">
        <w:trPr>
          <w:trHeight w:val="344"/>
        </w:trPr>
        <w:tc>
          <w:tcPr>
            <w:tcW w:w="92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Школьная медицина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Врач- педиатр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0"/>
                <w:tab w:val="center" w:pos="922"/>
                <w:tab w:val="center" w:pos="1850"/>
                <w:tab w:val="center" w:pos="2482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1 </w:t>
            </w:r>
            <w:r>
              <w:rPr>
                <w:sz w:val="20"/>
              </w:rPr>
              <w:tab/>
              <w:t xml:space="preserve">должность </w:t>
            </w:r>
            <w:r>
              <w:rPr>
                <w:sz w:val="20"/>
              </w:rPr>
              <w:tab/>
              <w:t xml:space="preserve">на </w:t>
            </w:r>
            <w:r>
              <w:rPr>
                <w:sz w:val="20"/>
              </w:rPr>
              <w:tab/>
              <w:t xml:space="preserve">2000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обучающихся, обслуживаемых организацией ПМСП</w:t>
            </w:r>
          </w:p>
        </w:tc>
      </w:tr>
      <w:tr w:rsidR="005C39FB">
        <w:trPr>
          <w:trHeight w:val="3786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Медицинская сестра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right="3" w:firstLine="0"/>
            </w:pPr>
            <w:r>
              <w:rPr>
                <w:sz w:val="20"/>
              </w:rPr>
              <w:t xml:space="preserve">1 должность на 700 обучающихся, но не менее 2 должности в организациях среднего образования с двух и </w:t>
            </w:r>
          </w:p>
          <w:p w:rsidR="005C39FB" w:rsidRDefault="001D0E12">
            <w:pPr>
              <w:spacing w:after="0" w:line="272" w:lineRule="auto"/>
              <w:ind w:left="0" w:right="65" w:firstLine="0"/>
            </w:pPr>
            <w:r>
              <w:rPr>
                <w:sz w:val="20"/>
              </w:rPr>
              <w:t>трехсменным режимом обучения, и не более 4,0 должности в организациях среднего образова</w:t>
            </w:r>
            <w:r>
              <w:rPr>
                <w:sz w:val="20"/>
              </w:rPr>
              <w:t xml:space="preserve">ния с количеством </w:t>
            </w:r>
          </w:p>
          <w:p w:rsidR="005C39FB" w:rsidRDefault="001D0E12">
            <w:pPr>
              <w:spacing w:after="33" w:line="259" w:lineRule="auto"/>
              <w:ind w:left="0" w:firstLine="0"/>
              <w:jc w:val="left"/>
            </w:pPr>
            <w:r>
              <w:rPr>
                <w:sz w:val="20"/>
              </w:rPr>
              <w:t>обучающихся свыше 2800;</w:t>
            </w:r>
          </w:p>
          <w:p w:rsidR="005C39FB" w:rsidRDefault="001D0E12">
            <w:pPr>
              <w:spacing w:after="0" w:line="259" w:lineRule="auto"/>
              <w:ind w:left="0" w:right="199" w:firstLine="0"/>
            </w:pPr>
            <w:r>
              <w:rPr>
                <w:sz w:val="20"/>
              </w:rPr>
              <w:t>не менее 1 должности медицинской сестры в малокомплектных школах с численностью обучающихся менее 700 обучающихся.</w:t>
            </w:r>
          </w:p>
        </w:tc>
      </w:tr>
      <w:tr w:rsidR="005C39FB">
        <w:trPr>
          <w:trHeight w:val="118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13" w:firstLine="0"/>
            </w:pPr>
            <w:r>
              <w:rPr>
                <w:sz w:val="20"/>
              </w:rPr>
              <w:t>Медицинская сестра кабинета хирурга для проведения профилактических осмотров по профильному направлению</w:t>
            </w:r>
            <w:r>
              <w:rPr>
                <w:sz w:val="26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118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13" w:firstLine="0"/>
            </w:pPr>
            <w:r>
              <w:rPr>
                <w:sz w:val="20"/>
              </w:rPr>
              <w:t>Медицинская сестра кабинета офтальмолога для проведения профилактических осмотров по профильному направлению</w:t>
            </w:r>
            <w:r>
              <w:rPr>
                <w:sz w:val="26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206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tabs>
                <w:tab w:val="center" w:pos="566"/>
                <w:tab w:val="center" w:pos="1514"/>
                <w:tab w:val="center" w:pos="2282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Специалист </w:t>
            </w:r>
            <w:r>
              <w:rPr>
                <w:sz w:val="20"/>
              </w:rPr>
              <w:tab/>
              <w:t xml:space="preserve">с </w:t>
            </w:r>
            <w:r>
              <w:rPr>
                <w:sz w:val="20"/>
              </w:rPr>
              <w:tab/>
              <w:t xml:space="preserve">высшим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медицинским образованием по специальности "Стоматология"/ специалист с техническим и профессиональным медиц</w:t>
            </w:r>
            <w:r>
              <w:rPr>
                <w:sz w:val="20"/>
              </w:rPr>
              <w:t>инским образованием по специальности " Стоматология"/ зубной врач (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1093"/>
        </w:trPr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229" w:firstLine="0"/>
            </w:pPr>
            <w:r>
              <w:rPr>
                <w:sz w:val="20"/>
              </w:rPr>
              <w:t>дантист)/ гигиенист стоматологический для комплексного обследования ротовой полости1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Молодежный центр здоровья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Руководитель </w:t>
            </w:r>
            <w:r>
              <w:rPr>
                <w:sz w:val="20"/>
              </w:rPr>
              <w:tab/>
              <w:t>молодежного центра здоровья (менеджер)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Медицинский регистратор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Врач общей практики/семейный врач/врач терапевт/врач педиатр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Акушер-гинеколог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Уролог-андролог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Дерматовенеролог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1" w:firstLine="0"/>
            </w:pPr>
            <w:r>
              <w:rPr>
                <w:sz w:val="20"/>
              </w:rPr>
              <w:t>Медицинская (ий) сестра (брат)) расширенной практики и (или) общей практики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Психолог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Социальный работник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Юрист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Санитарка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 должность</w:t>
            </w:r>
          </w:p>
        </w:tc>
      </w:tr>
    </w:tbl>
    <w:p w:rsidR="005C39FB" w:rsidRDefault="001D0E12">
      <w:pPr>
        <w:ind w:left="-5" w:right="77"/>
      </w:pPr>
      <w:r>
        <w:t xml:space="preserve">      Примечание: Врачи педиатр, акушер-гинеколог, гериатр, клинический фармаколог, уролог-андролог, дерматовенеролог, специалист с высшим медицинским образованием по специальности "Стоматология" /специалист с техническим и профессиональным медицинским обр</w:t>
      </w:r>
      <w:r>
        <w:t>азованием по специальности "Стоматология" / зубной врач (дантист)/ гигиенист стоматологический также в работе руководствуются профильными стандартами:</w:t>
      </w:r>
    </w:p>
    <w:p w:rsidR="005C39FB" w:rsidRDefault="001D0E12">
      <w:pPr>
        <w:numPr>
          <w:ilvl w:val="0"/>
          <w:numId w:val="41"/>
        </w:numPr>
        <w:ind w:hanging="170"/>
      </w:pPr>
      <w:r>
        <w:t>приказ Министра здравоохранения Республики Казахстан от 15 марта 2022 года № ҚР ДСМ-25 "Об утверждении ст</w:t>
      </w:r>
      <w:r>
        <w:t>андарта организации оказания педиатрической помощи в Республике Казахстан" (зарегистрирован в Реестре государственной регистрации нормативных правовых актов под № 27182);</w:t>
      </w:r>
    </w:p>
    <w:p w:rsidR="005C39FB" w:rsidRDefault="001D0E12">
      <w:pPr>
        <w:numPr>
          <w:ilvl w:val="0"/>
          <w:numId w:val="41"/>
        </w:numPr>
        <w:ind w:hanging="170"/>
      </w:pPr>
      <w:r>
        <w:t xml:space="preserve">приказ Министра здравоохранения Республики Казахстан от 26 августа 2021 года </w:t>
      </w:r>
    </w:p>
    <w:p w:rsidR="005C39FB" w:rsidRDefault="001D0E12">
      <w:pPr>
        <w:tabs>
          <w:tab w:val="center" w:pos="786"/>
          <w:tab w:val="center" w:pos="1831"/>
          <w:tab w:val="center" w:pos="2940"/>
          <w:tab w:val="center" w:pos="4358"/>
          <w:tab w:val="center" w:pos="6165"/>
          <w:tab w:val="center" w:pos="7939"/>
          <w:tab w:val="center" w:pos="9653"/>
        </w:tabs>
        <w:ind w:left="-15" w:firstLine="0"/>
        <w:jc w:val="left"/>
      </w:pPr>
      <w:r>
        <w:t xml:space="preserve">№ </w:t>
      </w:r>
      <w:r>
        <w:tab/>
        <w:t xml:space="preserve">ҚР </w:t>
      </w:r>
      <w:r>
        <w:tab/>
        <w:t xml:space="preserve">ДСМ-92 </w:t>
      </w:r>
      <w:r>
        <w:tab/>
        <w:t xml:space="preserve">"Об </w:t>
      </w:r>
      <w:r>
        <w:tab/>
        <w:t xml:space="preserve">утверждении </w:t>
      </w:r>
      <w:r>
        <w:tab/>
        <w:t xml:space="preserve">стандарта </w:t>
      </w:r>
      <w:r>
        <w:tab/>
        <w:t xml:space="preserve">организации </w:t>
      </w:r>
      <w:r>
        <w:tab/>
        <w:t xml:space="preserve">оказания </w:t>
      </w:r>
    </w:p>
    <w:p w:rsidR="005C39FB" w:rsidRDefault="001D0E12">
      <w:pPr>
        <w:ind w:left="-5"/>
      </w:pPr>
      <w:r>
        <w:t>акушерско-гинекологической помощи в Республике Казахстан" (зарегистрирован в Реестре государственной регистрации нормативных правовых актов под № 24131);</w:t>
      </w:r>
    </w:p>
    <w:p w:rsidR="005C39FB" w:rsidRDefault="001D0E12">
      <w:pPr>
        <w:numPr>
          <w:ilvl w:val="0"/>
          <w:numId w:val="41"/>
        </w:numPr>
        <w:ind w:hanging="170"/>
      </w:pPr>
      <w:r>
        <w:t>приказ Министра здравоохранения Рес</w:t>
      </w:r>
      <w:r>
        <w:t>публики Казахстан от 23 июня 2021 года № ҚР ДСМ – 55 "Об утверждении Стандарта организации оказания гериатрической и геронтологической помощи в Республике Казахстан" (зарегистрирован в Реестре государственной регистрации нормативных правовых актов под № 23</w:t>
      </w:r>
      <w:r>
        <w:t>329);</w:t>
      </w:r>
    </w:p>
    <w:p w:rsidR="005C39FB" w:rsidRDefault="001D0E12">
      <w:pPr>
        <w:numPr>
          <w:ilvl w:val="0"/>
          <w:numId w:val="41"/>
        </w:numPr>
        <w:ind w:hanging="170"/>
      </w:pPr>
      <w:r>
        <w:t>приказ Министра здравоохранения Республики Казахстан от 19 апреля 2023 года № 75 "Об утверждении стандарта организации оказания медицинской помощи по клинической фармакологии в Республике Казахстан" (зарегистрирован в Реестре государственной регистра</w:t>
      </w:r>
      <w:r>
        <w:t>ции нормативных правовых актов под № 32338);</w:t>
      </w:r>
    </w:p>
    <w:p w:rsidR="005C39FB" w:rsidRDefault="001D0E12">
      <w:pPr>
        <w:numPr>
          <w:ilvl w:val="0"/>
          <w:numId w:val="41"/>
        </w:numPr>
        <w:ind w:hanging="170"/>
      </w:pPr>
      <w:r>
        <w:t>приказ Министра здравоохранения Республики Казахстан от 18 мая 2023 года № 83 "Об утверждении стандарта организации оказания урологической и андрологической помощи в Республике Казахстан" (зарегистрирован в Реес</w:t>
      </w:r>
      <w:r>
        <w:t>тре государственной регистрации нормативных правовых актов под № 32541);</w:t>
      </w:r>
    </w:p>
    <w:p w:rsidR="005C39FB" w:rsidRDefault="001D0E12">
      <w:pPr>
        <w:numPr>
          <w:ilvl w:val="0"/>
          <w:numId w:val="41"/>
        </w:numPr>
        <w:ind w:hanging="170"/>
      </w:pPr>
      <w:r>
        <w:t>приказ Министра здравоохранения Республики Казахстан от 20 марта 2023 года № 43 "Об утверждении стандарта организации оказания дерматовенерологической помощи в Республике Казахстан" (</w:t>
      </w:r>
      <w:r>
        <w:t>зарегистрирован в Реестре государственной регистрации нормативных правовых актов под № 32114);</w:t>
      </w:r>
    </w:p>
    <w:p w:rsidR="005C39FB" w:rsidRDefault="001D0E12">
      <w:pPr>
        <w:numPr>
          <w:ilvl w:val="0"/>
          <w:numId w:val="41"/>
        </w:numPr>
        <w:ind w:hanging="170"/>
      </w:pPr>
      <w:r>
        <w:t xml:space="preserve">приказ Министра здравоохранения Республики Казахстан от 24 февраля 2023 года </w:t>
      </w:r>
    </w:p>
    <w:p w:rsidR="005C39FB" w:rsidRDefault="001D0E12">
      <w:pPr>
        <w:ind w:left="-5" w:right="88"/>
      </w:pPr>
      <w:r>
        <w:t>№ 31 "Об утверждении стандарта организации оказания стоматологической помощи в Респ</w:t>
      </w:r>
      <w:r>
        <w:t>ублике Казахстан" (зарегистрирован в Реестре государственной регистрации нормативных правовых актов под № 31970).</w:t>
      </w:r>
    </w:p>
    <w:p w:rsidR="005C39FB" w:rsidRDefault="001D0E12">
      <w:pPr>
        <w:numPr>
          <w:ilvl w:val="1"/>
          <w:numId w:val="41"/>
        </w:numPr>
        <w:ind w:right="61"/>
      </w:pPr>
      <w:r>
        <w:t>Данная структура является минимальной и может быть дополнена и детализирована местными органами государственного управления здравоохранением о</w:t>
      </w:r>
      <w:r>
        <w:t>бластей, городов республиканского значения и столицы с учетом конкретных местных условий и потребностей, а также по решению первого руководителя медицинской организации;</w:t>
      </w:r>
    </w:p>
    <w:p w:rsidR="005C39FB" w:rsidRDefault="001D0E12">
      <w:pPr>
        <w:numPr>
          <w:ilvl w:val="1"/>
          <w:numId w:val="41"/>
        </w:numPr>
        <w:ind w:right="61"/>
      </w:pPr>
      <w:r>
        <w:t>при отсутствии врача общей практики допускается замещение фельдшером;      3. в период</w:t>
      </w:r>
      <w:r>
        <w:t xml:space="preserve"> роста инфекционных заболеваний формируются дополнительные должности;</w:t>
      </w:r>
    </w:p>
    <w:p w:rsidR="005C39FB" w:rsidRDefault="001D0E12">
      <w:pPr>
        <w:numPr>
          <w:ilvl w:val="0"/>
          <w:numId w:val="42"/>
        </w:numPr>
        <w:ind w:hanging="280"/>
      </w:pPr>
      <w:r>
        <w:t>при отсутствии централизованной лаборатории;</w:t>
      </w:r>
    </w:p>
    <w:p w:rsidR="005C39FB" w:rsidRDefault="001D0E12">
      <w:pPr>
        <w:numPr>
          <w:ilvl w:val="0"/>
          <w:numId w:val="42"/>
        </w:numPr>
        <w:ind w:hanging="280"/>
      </w:pPr>
      <w:r>
        <w:t>рекомендуется предусмотреть должность в штатном расписании, но не является обязательным;</w:t>
      </w:r>
    </w:p>
    <w:p w:rsidR="005C39FB" w:rsidRDefault="001D0E12">
      <w:pPr>
        <w:numPr>
          <w:ilvl w:val="0"/>
          <w:numId w:val="42"/>
        </w:numPr>
        <w:ind w:hanging="280"/>
      </w:pPr>
      <w:r>
        <w:t>по решению местных исполнительных органов.</w:t>
      </w:r>
    </w:p>
    <w:p w:rsidR="005C39FB" w:rsidRDefault="001D0E12">
      <w:pPr>
        <w:spacing w:after="9"/>
        <w:ind w:left="6471" w:right="1902"/>
        <w:jc w:val="center"/>
      </w:pPr>
      <w:r>
        <w:rPr>
          <w:sz w:val="20"/>
        </w:rPr>
        <w:t>Приложение 4 к Стандарту организации</w:t>
      </w:r>
    </w:p>
    <w:p w:rsidR="005C39FB" w:rsidRDefault="001D0E12">
      <w:pPr>
        <w:tabs>
          <w:tab w:val="center" w:pos="2893"/>
          <w:tab w:val="center" w:pos="7559"/>
        </w:tabs>
        <w:spacing w:after="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оказания первичной</w:t>
      </w:r>
    </w:p>
    <w:p w:rsidR="005C39FB" w:rsidRDefault="001D0E12">
      <w:pPr>
        <w:spacing w:after="15" w:line="259" w:lineRule="auto"/>
        <w:ind w:left="6347"/>
        <w:jc w:val="left"/>
      </w:pPr>
      <w:r>
        <w:rPr>
          <w:sz w:val="20"/>
        </w:rPr>
        <w:t>медико-санитарной помощи</w:t>
      </w:r>
    </w:p>
    <w:p w:rsidR="005C39FB" w:rsidRDefault="001D0E12">
      <w:pPr>
        <w:spacing w:after="313" w:line="259" w:lineRule="auto"/>
        <w:ind w:left="6545"/>
        <w:jc w:val="left"/>
      </w:pPr>
      <w:r>
        <w:rPr>
          <w:sz w:val="20"/>
        </w:rPr>
        <w:t>в Республике Казахстан</w:t>
      </w:r>
    </w:p>
    <w:p w:rsidR="005C39FB" w:rsidRDefault="001D0E12">
      <w:pPr>
        <w:spacing w:after="0"/>
        <w:ind w:left="-5"/>
        <w:jc w:val="left"/>
      </w:pPr>
      <w:r>
        <w:rPr>
          <w:sz w:val="27"/>
        </w:rPr>
        <w:t>Материально-техническое оснащение организаций, оказывающих ПМСП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58" w:type="dxa"/>
          <w:right w:w="62" w:type="dxa"/>
        </w:tblCellMar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8"/>
        <w:gridCol w:w="1318"/>
        <w:gridCol w:w="1318"/>
        <w:gridCol w:w="1319"/>
      </w:tblGrid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Наименовани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е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медицинской техники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МП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ФАП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ВА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33" w:line="259" w:lineRule="auto"/>
              <w:ind w:left="0" w:firstLine="0"/>
              <w:jc w:val="left"/>
            </w:pPr>
            <w:r>
              <w:rPr>
                <w:sz w:val="20"/>
              </w:rPr>
              <w:t>Центр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ПМСП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Поликлиника/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РЦ ПМСП</w:t>
            </w:r>
          </w:p>
        </w:tc>
      </w:tr>
      <w:tr w:rsidR="005C39FB">
        <w:trPr>
          <w:trHeight w:val="343"/>
        </w:trPr>
        <w:tc>
          <w:tcPr>
            <w:tcW w:w="395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доврачебного приема</w:t>
            </w:r>
          </w:p>
        </w:tc>
        <w:tc>
          <w:tcPr>
            <w:tcW w:w="1318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nil"/>
              <w:bottom w:val="single" w:sz="4" w:space="0" w:color="CFCFCF"/>
              <w:right w:val="nil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е с ы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медицинские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Ростомер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016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Шпатель медицинский 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8"/>
        <w:gridCol w:w="1318"/>
        <w:gridCol w:w="1318"/>
        <w:gridCol w:w="1319"/>
      </w:tblGrid>
      <w:tr w:rsidR="005C39FB">
        <w:trPr>
          <w:trHeight w:val="567"/>
        </w:trPr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(одноразовый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)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Тонометр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Термометр медицинский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Пульсоксимет 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Фонендоскоп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ЭКГ аппарат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66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Бесконтактны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й тонометр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 л я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определения глазного давления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6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Экспресс-ана лизатор уровня глюкозы в крови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6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Экспресс-ана лизатор уровня холестерина в крови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Холодильник медицинский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Манипуляцио н н ы й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медицинский столик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Ш к а ф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медицинский металлически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 бактерицидны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Смотровой кабинет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Набор акушера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Кресло гинекологиче ское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Манипуляцио н н ы й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медицинский столик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439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44" w:type="dxa"/>
          <w:left w:w="4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8"/>
        <w:gridCol w:w="1318"/>
        <w:gridCol w:w="1318"/>
        <w:gridCol w:w="1319"/>
      </w:tblGrid>
      <w:tr w:rsidR="005C39FB">
        <w:trPr>
          <w:trHeight w:val="850"/>
        </w:trPr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 бактерицидны й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Фильтр с отдельным входом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Пульсоксимет 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Термометр медицинский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Тонометр медицинский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Фонендоскоп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е с ы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медицинские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неотложной медицинской помощи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Набор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врачебного приема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Набор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неотложной медицинской помощи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Пульсоксимет 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Штатив медицинский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Дефибриллят ор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ЭКГ аппарат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6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Экспресс-ана лизатор уровня глюкозы в крови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Ларингоскоп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Холодильник медицинский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3" w:lineRule="auto"/>
              <w:ind w:left="0" w:firstLine="0"/>
              <w:jc w:val="left"/>
            </w:pPr>
            <w:r>
              <w:rPr>
                <w:sz w:val="20"/>
              </w:rPr>
              <w:t xml:space="preserve">Манипуляцио н н ы й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медицинский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стол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Ш к а ф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медицинский металлически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 бактерицидны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сестринского приема</w:t>
            </w:r>
          </w:p>
        </w:tc>
      </w:tr>
      <w:tr w:rsidR="005C39FB">
        <w:trPr>
          <w:trHeight w:val="98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316"/>
        <w:gridCol w:w="1318"/>
        <w:gridCol w:w="1318"/>
        <w:gridCol w:w="1318"/>
        <w:gridCol w:w="1318"/>
        <w:gridCol w:w="1318"/>
        <w:gridCol w:w="1319"/>
      </w:tblGrid>
      <w:tr w:rsidR="005C39FB">
        <w:trPr>
          <w:trHeight w:val="303"/>
        </w:trPr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Тонометр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Фонендоскоп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Термометр медицинский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Шпатель медицинский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(одноразовый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)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е с ы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медицинские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е с ы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электронные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 л я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новорожденн ых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Ростомер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Ростомер для новорожденн ых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1" w:firstLine="0"/>
            </w:pPr>
            <w:r>
              <w:rPr>
                <w:sz w:val="20"/>
              </w:rPr>
              <w:t>Набор для диагностики диабетическо й нейропатии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 менее 1 на отделение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 менее 1 на отделение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 менее 1 на отделение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Пульсоксимет 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Набор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патронажной сестры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Набор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неотложной медицинской помощи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 бактерицидны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фельдшера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Тонометр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Фонендоскоп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Термометр медицинский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Шпатель медицинский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(одноразовый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)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139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е с ы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электронные д л я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новорожденн ых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47" w:type="dxa"/>
          <w:left w:w="4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8"/>
        <w:gridCol w:w="1318"/>
        <w:gridCol w:w="1318"/>
        <w:gridCol w:w="1319"/>
      </w:tblGrid>
      <w:tr w:rsidR="005C39FB">
        <w:trPr>
          <w:trHeight w:val="591"/>
        </w:trPr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е с ы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медицинские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Ростомер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Ростомер для новорожденн ых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Набор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неотложной медицинской помощи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139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Экспресс-ана лизатор уровня глюкозы в крови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7" w:firstLine="0"/>
            </w:pPr>
            <w:r>
              <w:rPr>
                <w:sz w:val="20"/>
              </w:rPr>
              <w:t>Набор для диагностики диабетическо й нейропатии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Пульсоксимет 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 бактерицидны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акушерского приема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е с ы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медицинские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Ростомер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Камера для хранения стерильного инструмента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Кресло гинекологиче ское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5" w:firstLine="0"/>
            </w:pPr>
            <w:r>
              <w:rPr>
                <w:sz w:val="20"/>
              </w:rPr>
              <w:t>Набор для экстренного приема родов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Набор акушера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 бактерицидны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врача (терапевта, общей практики)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е с ы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медицинские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61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е с ы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электронные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 л я 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8"/>
        <w:gridCol w:w="1318"/>
        <w:gridCol w:w="1318"/>
        <w:gridCol w:w="1319"/>
      </w:tblGrid>
      <w:tr w:rsidR="005C39FB">
        <w:trPr>
          <w:trHeight w:val="567"/>
        </w:trPr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новорожденн ых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Ростомер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Ростомер для новорожденн ых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Офтальмоско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портативный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Отоскоп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 бактерицидны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педиатра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е с ы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медицинские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6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е с ы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электронные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 л я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новорожденн ых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Ростомер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Ростомер для новорожденн ых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Пульсоксимет 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Термометр медицинский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Тонометр детский медицинский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Фонендоскоп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Шпатель медицинский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(одноразовый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)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Отоскоп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 бактерицидны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невролога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Лента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измерительна я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Неврологичес к и й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молоточек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8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8"/>
        <w:gridCol w:w="1318"/>
        <w:gridCol w:w="1318"/>
        <w:gridCol w:w="1319"/>
      </w:tblGrid>
      <w:tr w:rsidR="005C39FB">
        <w:trPr>
          <w:trHeight w:val="303"/>
        </w:trPr>
        <w:tc>
          <w:tcPr>
            <w:tcW w:w="9225" w:type="dxa"/>
            <w:gridSpan w:val="7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логопеда/дефектолога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Зеркало настенное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Логопедическ ий шпатель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Логопедическ ий </w:t>
            </w:r>
            <w:r>
              <w:rPr>
                <w:sz w:val="20"/>
              </w:rPr>
              <w:tab/>
              <w:t xml:space="preserve">зонт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постановочны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Логопедическ ий </w:t>
            </w:r>
            <w:r>
              <w:rPr>
                <w:sz w:val="20"/>
              </w:rPr>
              <w:tab/>
              <w:t>зонт массажный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Логопедическ ий </w:t>
            </w:r>
            <w:r>
              <w:rPr>
                <w:sz w:val="20"/>
              </w:rPr>
              <w:tab/>
              <w:t xml:space="preserve">зонт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вспомогатель ный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92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49" w:firstLine="0"/>
            </w:pPr>
            <w:r>
              <w:rPr>
                <w:sz w:val="20"/>
              </w:rPr>
              <w:t>Тренажер для развития звукопроизно сительной и лексико-грам матической стороны речи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449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right="50" w:firstLine="0"/>
            </w:pPr>
            <w:r>
              <w:rPr>
                <w:sz w:val="20"/>
              </w:rPr>
              <w:t xml:space="preserve">Тренажер для развития слухового восприятия и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формировани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я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коммуникати вно-речевых навыков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186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36" w:firstLine="0"/>
            </w:pPr>
            <w:r>
              <w:rPr>
                <w:sz w:val="20"/>
              </w:rPr>
              <w:t>Речевой тренажер для усвоения и развития элементарной речевой коммуникаци и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акушер-гинеколога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Ростомер медицинский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е с ы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медицинские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Набор изделий и инструментов акушер-гинек олога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8"/>
        <w:gridCol w:w="1318"/>
        <w:gridCol w:w="1318"/>
        <w:gridCol w:w="1319"/>
      </w:tblGrid>
      <w:tr w:rsidR="005C39FB">
        <w:trPr>
          <w:trHeight w:val="830"/>
        </w:trPr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Кресло гинекологиче ское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Кардиотокогр аф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 менее 1 на организацию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Кольпоскоп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 менее 1 на организацию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Светильник медицинский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Тонометр медицинский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Фонендоскоп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Стетоскоп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Лента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измерительна я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 бактерицидны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развития ребенка и аудиологического скрининга</w:t>
            </w:r>
          </w:p>
        </w:tc>
      </w:tr>
      <w:tr w:rsidR="005C39FB">
        <w:trPr>
          <w:trHeight w:val="139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е с ы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медицинские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 л я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новорожденн ых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е с ы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медицинские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Ростомер для новорожденн ых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Ростомер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2449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right="1" w:firstLine="0"/>
            </w:pPr>
            <w:r>
              <w:rPr>
                <w:sz w:val="20"/>
              </w:rPr>
              <w:t xml:space="preserve">Прибор для регистрации отоакустическ ой эмиссии и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коротколатен т н ы х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слуховых вызванных потенциалов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Лента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измерительна я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Шпатель медицинский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(одноразовый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)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702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8"/>
        <w:gridCol w:w="1318"/>
        <w:gridCol w:w="1318"/>
        <w:gridCol w:w="1319"/>
      </w:tblGrid>
      <w:tr w:rsidR="005C39FB">
        <w:trPr>
          <w:trHeight w:val="850"/>
        </w:trPr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 бактерицидны й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функциональной диагностики</w:t>
            </w:r>
          </w:p>
        </w:tc>
      </w:tr>
      <w:tr w:rsidR="005C39FB">
        <w:trPr>
          <w:trHeight w:val="139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Аппарат для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холтеровског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мониторирова ния ЭКГ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Система мониторирова ния АД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Спирометр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Электрокарди ограф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271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УЗ аппарат с программой и набором датчиков для </w:t>
            </w:r>
          </w:p>
          <w:p w:rsidR="005C39FB" w:rsidRDefault="001D0E12">
            <w:pPr>
              <w:spacing w:after="0" w:line="273" w:lineRule="auto"/>
              <w:ind w:left="0" w:firstLine="0"/>
              <w:jc w:val="left"/>
            </w:pPr>
            <w:r>
              <w:rPr>
                <w:sz w:val="20"/>
              </w:rPr>
              <w:t xml:space="preserve">общеклиниче с к и х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исследования, в том числе сердца </w:t>
            </w:r>
            <w:r>
              <w:rPr>
                <w:sz w:val="20"/>
              </w:rPr>
              <w:tab/>
              <w:t>и сосудов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39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Кардиологиче с к а я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стресс-систем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 (Тредмил тест)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лучевой диагностики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Стационарны й флюорограф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Стационарны й маммограф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Стационарны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й рентгенаппар ат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эндоскопических исследований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3" w:lineRule="auto"/>
              <w:ind w:left="0" w:firstLine="0"/>
              <w:jc w:val="left"/>
            </w:pPr>
            <w:r>
              <w:rPr>
                <w:sz w:val="20"/>
              </w:rPr>
              <w:t>Стойка эндоскопичес</w:t>
            </w:r>
          </w:p>
          <w:p w:rsidR="005C39FB" w:rsidRDefault="001D0E12">
            <w:pPr>
              <w:tabs>
                <w:tab w:val="center" w:pos="190"/>
                <w:tab w:val="center" w:pos="834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 а я </w:t>
            </w:r>
            <w:r>
              <w:rPr>
                <w:sz w:val="20"/>
              </w:rPr>
              <w:tab/>
              <w:t xml:space="preserve">с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гастроскопом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Стойка эндоскопичес к а я </w:t>
            </w:r>
            <w:r>
              <w:rPr>
                <w:sz w:val="20"/>
              </w:rPr>
              <w:tab/>
              <w:t xml:space="preserve">с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колоноскопом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физиотерапии</w:t>
            </w:r>
          </w:p>
        </w:tc>
      </w:tr>
      <w:tr w:rsidR="005C39FB">
        <w:trPr>
          <w:trHeight w:val="236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8"/>
        <w:gridCol w:w="1318"/>
        <w:gridCol w:w="1318"/>
        <w:gridCol w:w="1319"/>
      </w:tblGrid>
      <w:tr w:rsidR="005C39FB">
        <w:trPr>
          <w:trHeight w:val="1356"/>
        </w:trPr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Аппарат для гальванизаци</w:t>
            </w:r>
          </w:p>
          <w:p w:rsidR="005C39FB" w:rsidRDefault="001D0E12">
            <w:pPr>
              <w:tabs>
                <w:tab w:val="center" w:pos="54"/>
                <w:tab w:val="center" w:pos="292"/>
                <w:tab w:val="center" w:pos="764"/>
                <w:tab w:val="center" w:pos="1002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электрофорез а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Аппарат для диадинамотер апии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Аппарат для УВЧ терапии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Аппарат для магнитотерап ии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Небулайзер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Тонометр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 бактерицидны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Процедурный кабинет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Гигрометр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Штатив медицинский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Мешок Амбу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Языкодержат ель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Роторасширит ель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Мочевой катетер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Пульсоксимет 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Тонометр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Фонендоскоп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 т о л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процедурный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Холодильник медицинский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Ш к а ф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медицинский металлически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 бактерицидны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Прививочный кабинет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Гигрометр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484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44" w:type="dxa"/>
          <w:left w:w="40" w:type="dxa"/>
          <w:bottom w:w="58" w:type="dxa"/>
          <w:right w:w="45" w:type="dxa"/>
        </w:tblCellMar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8"/>
        <w:gridCol w:w="1318"/>
        <w:gridCol w:w="1318"/>
        <w:gridCol w:w="1319"/>
      </w:tblGrid>
      <w:tr w:rsidR="005C39FB">
        <w:trPr>
          <w:trHeight w:val="850"/>
        </w:trPr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Набор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неотложной помощи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Набор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врачебного приема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Штатив медицинский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Кислородный концентратор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4029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Термоконтейн</w:t>
            </w:r>
          </w:p>
          <w:p w:rsidR="005C39FB" w:rsidRDefault="001D0E12">
            <w:pPr>
              <w:tabs>
                <w:tab w:val="center" w:pos="110"/>
                <w:tab w:val="center" w:pos="744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ер </w:t>
            </w:r>
            <w:r>
              <w:rPr>
                <w:sz w:val="20"/>
              </w:rPr>
              <w:tab/>
              <w:t xml:space="preserve">или </w:t>
            </w:r>
          </w:p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холодильная сумка </w:t>
            </w:r>
            <w:r>
              <w:rPr>
                <w:sz w:val="20"/>
              </w:rPr>
              <w:tab/>
              <w:t xml:space="preserve">с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хладоэлемент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а м и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достаточного объема для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транспортиро</w:t>
            </w:r>
          </w:p>
          <w:p w:rsidR="005C39FB" w:rsidRDefault="001D0E12">
            <w:pPr>
              <w:tabs>
                <w:tab w:val="center" w:pos="198"/>
                <w:tab w:val="center" w:pos="84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 к и </w:t>
            </w:r>
            <w:r>
              <w:rPr>
                <w:sz w:val="20"/>
              </w:rPr>
              <w:tab/>
              <w:t xml:space="preserve">и </w:t>
            </w:r>
          </w:p>
          <w:p w:rsidR="005C39FB" w:rsidRDefault="001D0E12">
            <w:pPr>
              <w:spacing w:after="0" w:line="259" w:lineRule="auto"/>
              <w:ind w:left="0" w:right="40" w:firstLine="0"/>
            </w:pPr>
            <w:r>
              <w:rPr>
                <w:sz w:val="20"/>
              </w:rPr>
              <w:t>хранения иммунологич е с к и х лекарственны х препаратов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50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Термоконтейн</w:t>
            </w:r>
          </w:p>
          <w:p w:rsidR="005C39FB" w:rsidRDefault="001D0E12">
            <w:pPr>
              <w:tabs>
                <w:tab w:val="center" w:pos="111"/>
                <w:tab w:val="center" w:pos="745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ер </w:t>
            </w:r>
            <w:r>
              <w:rPr>
                <w:sz w:val="20"/>
              </w:rPr>
              <w:tab/>
              <w:t xml:space="preserve">для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>временного хранения иммунологич е с к и х лекарственны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х препаратов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 р 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аварийном отключении электроэнерги и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66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9" w:firstLine="0"/>
            </w:pPr>
            <w:r>
              <w:rPr>
                <w:sz w:val="20"/>
              </w:rPr>
              <w:t>Емкость для обеззаражива ния остатков иммуно-лекар ственных препаратов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 т о л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процедурный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Холодильник медицинский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061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Ш к а ф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медицинский 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  <w:vAlign w:val="bottom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8"/>
        <w:gridCol w:w="1318"/>
        <w:gridCol w:w="1318"/>
        <w:gridCol w:w="1319"/>
      </w:tblGrid>
      <w:tr w:rsidR="005C39FB">
        <w:trPr>
          <w:trHeight w:val="567"/>
        </w:trPr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металлически й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 бактерицидны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непосредственного контролируемого лечения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е с ы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медицинские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Гигрометр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Столик манипуляцио нный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Ш к а ф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медицинский металлически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Диспенсер для воды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Кондиционер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 бактерицидны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Кабинет забора мокроты или кашлевая кабина</w:t>
            </w:r>
          </w:p>
        </w:tc>
      </w:tr>
      <w:tr w:rsidR="005C39FB">
        <w:trPr>
          <w:trHeight w:val="139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>Бактерицидн</w:t>
            </w:r>
          </w:p>
          <w:p w:rsidR="005C39FB" w:rsidRDefault="001D0E12">
            <w:pPr>
              <w:tabs>
                <w:tab w:val="center" w:pos="67"/>
                <w:tab w:val="center" w:pos="377"/>
                <w:tab w:val="center" w:pos="62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ab/>
              <w:t>й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экранированн</w:t>
            </w:r>
          </w:p>
          <w:p w:rsidR="005C39FB" w:rsidRDefault="001D0E12">
            <w:pPr>
              <w:tabs>
                <w:tab w:val="center" w:pos="67"/>
                <w:tab w:val="center" w:pos="377"/>
                <w:tab w:val="center" w:pos="62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ab/>
              <w:t>й</w:t>
            </w:r>
            <w:r>
              <w:rPr>
                <w:sz w:val="20"/>
              </w:rPr>
              <w:tab/>
              <w:t xml:space="preserve">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Ингалятор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Холодильник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Перевязочный кабинет или манипуляционная</w:t>
            </w:r>
          </w:p>
        </w:tc>
      </w:tr>
      <w:tr w:rsidR="005C39FB">
        <w:trPr>
          <w:trHeight w:val="1396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Набор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инструментов для снятия и наложения гипса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Набор </w:t>
            </w:r>
          </w:p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хирургически х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инструментов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 т о л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перевязочный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Камера для хранения стерильных инструментов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Светильник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462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44" w:type="dxa"/>
          <w:left w:w="4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8"/>
        <w:gridCol w:w="1318"/>
        <w:gridCol w:w="1318"/>
        <w:gridCol w:w="1319"/>
      </w:tblGrid>
      <w:tr w:rsidR="005C39FB">
        <w:trPr>
          <w:trHeight w:val="1113"/>
        </w:trPr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Манипуляцио н н ы й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медицинский столик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Ш к а ф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медицинский металлически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 бактерицидны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Стерилизационная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Автоклав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Коробка стерилизацио нная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Стерилизатор суховоздушн ый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Тележка медицинская многофункци ональная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Шкаф для химических реактивов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Ультразвуков ая моечная установка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 бактерицидны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Дистиллятор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Холодильник медицинский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4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Лаборатория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Анализатор гематологиче 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Анализатор мочи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</w:tr>
      <w:tr w:rsidR="005C39FB">
        <w:trPr>
          <w:trHeight w:val="344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Коагулометр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Глюкометр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</w:tr>
      <w:tr w:rsidR="005C39FB">
        <w:trPr>
          <w:trHeight w:val="344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Дистиллятор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Камера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Горяева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</w:tr>
      <w:tr w:rsidR="005C39FB">
        <w:trPr>
          <w:trHeight w:val="705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8"/>
        <w:gridCol w:w="1318"/>
        <w:gridCol w:w="1318"/>
        <w:gridCol w:w="1319"/>
      </w:tblGrid>
      <w:tr w:rsidR="005C39FB">
        <w:trPr>
          <w:trHeight w:val="850"/>
        </w:trPr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Микроскоп бинокулярны й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Стерилизатор суховоздушн ый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Термостат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Холодильник медицинский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</w:tr>
      <w:tr w:rsidR="005C39FB">
        <w:trPr>
          <w:trHeight w:val="113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Холодильник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морозильной камерой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Центрифуга лабораторная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</w:tr>
      <w:tr w:rsidR="005C39FB">
        <w:trPr>
          <w:trHeight w:val="1396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Термометр ( допускается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совмещенный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гигрометром)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Гигрометр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</w:tr>
      <w:tr w:rsidR="005C39FB">
        <w:trPr>
          <w:trHeight w:val="2186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Контейнеры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 л я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транспортиро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 к 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биологическо го материала ( контейнер-тер мостат)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</w:tr>
      <w:tr w:rsidR="005C39FB">
        <w:trPr>
          <w:trHeight w:val="166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Устройства для контроля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температуры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 р 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транспортиро вке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 бактерицидны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ПТ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Палата общего пребывания (дневной стационар)</w:t>
            </w:r>
          </w:p>
        </w:tc>
      </w:tr>
      <w:tr w:rsidR="005C39FB">
        <w:trPr>
          <w:trHeight w:val="607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Набор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палатный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 бактерицидны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Комната для временного хранения медицинских отходов</w:t>
            </w:r>
          </w:p>
        </w:tc>
      </w:tr>
      <w:tr w:rsidR="005C39FB">
        <w:trPr>
          <w:trHeight w:val="343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Холодильник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  <w:tr w:rsidR="005C39FB">
        <w:trPr>
          <w:trHeight w:val="870"/>
        </w:trPr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Облучатель бактерицидны й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  <w:tc>
          <w:tcPr>
            <w:tcW w:w="13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+</w:t>
            </w:r>
          </w:p>
        </w:tc>
      </w:tr>
    </w:tbl>
    <w:p w:rsidR="005C39FB" w:rsidRDefault="001D0E12">
      <w:pPr>
        <w:ind w:left="-5"/>
      </w:pPr>
      <w:r>
        <w:t xml:space="preserve">      Сокращение:</w:t>
      </w:r>
    </w:p>
    <w:p w:rsidR="005C39FB" w:rsidRDefault="001D0E12">
      <w:pPr>
        <w:ind w:left="-5"/>
      </w:pPr>
      <w:r>
        <w:t>ПТ - по требованиям</w:t>
      </w:r>
    </w:p>
    <w:p w:rsidR="005C39FB" w:rsidRDefault="001D0E12">
      <w:pPr>
        <w:ind w:left="-5"/>
      </w:pPr>
      <w:r>
        <w:t>Данная структура является минимальной и может быть дополнена и детализирована местными органами государственного управления здравоохранением областей, городов республиканского значения и столицы с учетом конкретных мес</w:t>
      </w:r>
      <w:r>
        <w:t>тных условий и потребностей, а также по решению первого руководителя медицинской организации.</w:t>
      </w:r>
    </w:p>
    <w:p w:rsidR="005C39FB" w:rsidRDefault="001D0E12">
      <w:pPr>
        <w:spacing w:after="9"/>
        <w:ind w:left="6471" w:right="1902"/>
        <w:jc w:val="center"/>
      </w:pPr>
      <w:r>
        <w:rPr>
          <w:sz w:val="20"/>
        </w:rPr>
        <w:t>Приложение 5 к Стандарту организации</w:t>
      </w:r>
    </w:p>
    <w:p w:rsidR="005C39FB" w:rsidRDefault="001D0E12">
      <w:pPr>
        <w:tabs>
          <w:tab w:val="center" w:pos="2893"/>
          <w:tab w:val="center" w:pos="7559"/>
        </w:tabs>
        <w:spacing w:after="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оказания первичной</w:t>
      </w:r>
    </w:p>
    <w:p w:rsidR="005C39FB" w:rsidRDefault="001D0E12">
      <w:pPr>
        <w:spacing w:after="15" w:line="259" w:lineRule="auto"/>
        <w:ind w:left="6347"/>
        <w:jc w:val="left"/>
      </w:pPr>
      <w:r>
        <w:rPr>
          <w:sz w:val="20"/>
        </w:rPr>
        <w:t>медико-санитарной помощи</w:t>
      </w:r>
    </w:p>
    <w:p w:rsidR="005C39FB" w:rsidRDefault="001D0E12">
      <w:pPr>
        <w:spacing w:after="313" w:line="259" w:lineRule="auto"/>
        <w:ind w:left="6545"/>
        <w:jc w:val="left"/>
      </w:pPr>
      <w:r>
        <w:rPr>
          <w:sz w:val="20"/>
        </w:rPr>
        <w:t>в Республике Казахстан</w:t>
      </w:r>
    </w:p>
    <w:p w:rsidR="005C39FB" w:rsidRDefault="001D0E12">
      <w:pPr>
        <w:spacing w:after="0"/>
        <w:ind w:left="-5"/>
        <w:jc w:val="left"/>
      </w:pPr>
      <w:r>
        <w:rPr>
          <w:sz w:val="27"/>
        </w:rPr>
        <w:t>Перечень медицинских услуг, оказываемых на уровне ПМСП</w:t>
      </w:r>
    </w:p>
    <w:tbl>
      <w:tblPr>
        <w:tblStyle w:val="TableGrid"/>
        <w:tblW w:w="9225" w:type="dxa"/>
        <w:tblInd w:w="0" w:type="dxa"/>
        <w:tblCellMar>
          <w:top w:w="5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Код услуги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Наименование услуг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Прием и консультации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А01.016.000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Прием врача общей практики/ участкового врача-терапевта/ педиатра/ ПМСП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A01.012.000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Прием: Подростковый врач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A01.015.000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Прием: Акушер - гинеколог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A01.008.000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Прием: Фельдшер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A01.009.000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Прием: Медицинская сестра с высшим образованием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A01.010.000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Прием: Медицинская сестра со средним образованием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A01.011.000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Прием: Акушерка</w:t>
            </w:r>
          </w:p>
        </w:tc>
      </w:tr>
      <w:tr w:rsidR="005C39FB">
        <w:trPr>
          <w:trHeight w:val="1396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A01.013.000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>Прием: Социального работника с высшим образованием / со средним образованием в организации ПМСП и социальный патронаж</w:t>
            </w:r>
          </w:p>
        </w:tc>
      </w:tr>
      <w:tr w:rsidR="005C39FB">
        <w:trPr>
          <w:trHeight w:val="113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A01.014.000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73" w:firstLine="0"/>
            </w:pPr>
            <w:r>
              <w:rPr>
                <w:sz w:val="20"/>
              </w:rPr>
              <w:t>Прием: Психолога с высшим образованием / со средним образованием (индивидуальное и групповое консультирование)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A01.011.008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Доврачебный осмотр в смотровом кабинете: Акушерка/Фельдшер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A01.009.008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Доврачебный осмотр в смотровом кабинете: Медицинская сестра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A01.001.008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Консультирование по вопросам планирования семьи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D04.001.000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Обучение в профилактических кабинетах, школах оздоровления</w:t>
            </w:r>
          </w:p>
        </w:tc>
      </w:tr>
      <w:tr w:rsidR="005C39FB">
        <w:trPr>
          <w:trHeight w:val="601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Дистанционная услуга: консультирование по телефону </w:t>
            </w:r>
          </w:p>
        </w:tc>
      </w:tr>
      <w:tr w:rsidR="005C39FB">
        <w:trPr>
          <w:trHeight w:val="355"/>
        </w:trPr>
        <w:tc>
          <w:tcPr>
            <w:tcW w:w="3075" w:type="dxa"/>
            <w:tcBorders>
              <w:top w:val="nil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D05.001.000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5C39FB">
        <w:trPr>
          <w:trHeight w:val="567"/>
        </w:trPr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173"/>
                <w:tab w:val="center" w:pos="779"/>
                <w:tab w:val="center" w:pos="1916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лиц </w:t>
            </w:r>
            <w:r>
              <w:rPr>
                <w:sz w:val="20"/>
              </w:rPr>
              <w:tab/>
              <w:t xml:space="preserve">с </w:t>
            </w:r>
            <w:r>
              <w:rPr>
                <w:sz w:val="20"/>
              </w:rPr>
              <w:tab/>
              <w:t xml:space="preserve">хроническими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заболеваниями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A02.004.003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Патронаж беременных, детей, в том числе новорожденных</w:t>
            </w:r>
          </w:p>
        </w:tc>
      </w:tr>
      <w:tr w:rsidR="005C39FB">
        <w:trPr>
          <w:trHeight w:val="192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D03.008.003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Профилактические осмотры полости рта детей в детских дошкольных образовательных организациях/учащихся средних общеобразовательных организаций женщин, вставших на учет по беременности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A01.012.013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98" w:firstLine="0"/>
            </w:pPr>
            <w:r>
              <w:rPr>
                <w:sz w:val="20"/>
              </w:rPr>
              <w:t>Школа подготовки к родам беременной женщины и членов семьи</w:t>
            </w:r>
          </w:p>
        </w:tc>
      </w:tr>
      <w:tr w:rsidR="005C39FB">
        <w:trPr>
          <w:trHeight w:val="113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D99.591.019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3" w:lineRule="auto"/>
              <w:ind w:left="0" w:firstLine="0"/>
            </w:pPr>
            <w:r>
              <w:rPr>
                <w:sz w:val="20"/>
              </w:rPr>
              <w:t xml:space="preserve">Консультирование по вопросам иммунопрофилактики и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мониторингу неблагоприятные проявления после иммунизации</w:t>
            </w:r>
          </w:p>
        </w:tc>
      </w:tr>
      <w:tr w:rsidR="005C39FB">
        <w:trPr>
          <w:trHeight w:val="113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A02.080.000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629"/>
                <w:tab w:val="center" w:pos="2128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Консультация </w:t>
            </w:r>
            <w:r>
              <w:rPr>
                <w:sz w:val="20"/>
              </w:rPr>
              <w:tab/>
              <w:t xml:space="preserve">медицинской </w:t>
            </w:r>
          </w:p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 е с т р ы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универсально-прогрессивной модели патронажа</w:t>
            </w:r>
          </w:p>
        </w:tc>
      </w:tr>
      <w:tr w:rsidR="005C39FB">
        <w:trPr>
          <w:trHeight w:val="1396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A02.081.000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Консультация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вопросам психофизиологического развития (речевого, </w:t>
            </w:r>
            <w:r>
              <w:rPr>
                <w:sz w:val="20"/>
              </w:rPr>
              <w:tab/>
              <w:t xml:space="preserve">двигательного, зрительного, </w:t>
            </w:r>
            <w:r>
              <w:rPr>
                <w:sz w:val="20"/>
              </w:rPr>
              <w:tab/>
              <w:t>слухового, психоэмоционального)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А01.009.013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Прием специалиста ПМСП неотложной помощи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Выезд мобильной бригады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Проведение лабораторно-инструментальных исследований, в том числе методом экспресс-диагностики:</w:t>
            </w:r>
          </w:p>
        </w:tc>
      </w:tr>
      <w:tr w:rsidR="005C39FB">
        <w:trPr>
          <w:trHeight w:val="607"/>
        </w:trPr>
        <w:tc>
          <w:tcPr>
            <w:tcW w:w="92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клинические и биохимические исследования, в том числе с использованием экспресс-методов: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исследования: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B02.114.003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Общий анализ крови 6 параметров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B02.061.003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Измерение скорости оседания эритроцитов (СОЭ)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B04.313.002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623"/>
                <w:tab w:val="center" w:pos="2126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Определение </w:t>
            </w:r>
            <w:r>
              <w:rPr>
                <w:sz w:val="20"/>
              </w:rPr>
              <w:tab/>
              <w:t xml:space="preserve">времени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свертывания крови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B04.311.002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623"/>
                <w:tab w:val="center" w:pos="2126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Определение </w:t>
            </w:r>
            <w:r>
              <w:rPr>
                <w:sz w:val="20"/>
              </w:rPr>
              <w:tab/>
              <w:t xml:space="preserve">времени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кровотечения</w:t>
            </w:r>
          </w:p>
        </w:tc>
      </w:tr>
      <w:tr w:rsidR="005C39FB">
        <w:trPr>
          <w:trHeight w:val="113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B01.077.004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Общий анализ мочи / определение показателей мочи (pH, лейкоциты, эритроциты, уробилиноген, нитриты, белок) экспресс методом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B02.322.002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Определение гемоглобина в крови / определение гемоглобина в крови экспресс-методом</w:t>
            </w:r>
          </w:p>
        </w:tc>
      </w:tr>
      <w:tr w:rsidR="005C39FB">
        <w:trPr>
          <w:trHeight w:val="702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5C39FB">
        <w:trPr>
          <w:trHeight w:val="850"/>
        </w:trPr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29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B03.401.003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Определение общего холестерина </w:t>
            </w:r>
          </w:p>
          <w:p w:rsidR="005C39FB" w:rsidRDefault="001D0E12">
            <w:pPr>
              <w:tabs>
                <w:tab w:val="center" w:pos="47"/>
                <w:tab w:val="center" w:pos="1049"/>
                <w:tab w:val="center" w:pos="2292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 </w:t>
            </w:r>
            <w:r>
              <w:rPr>
                <w:sz w:val="20"/>
              </w:rPr>
              <w:tab/>
              <w:t xml:space="preserve">сыворотке </w:t>
            </w:r>
            <w:r>
              <w:rPr>
                <w:sz w:val="20"/>
              </w:rPr>
              <w:tab/>
              <w:t xml:space="preserve">крови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экспресс-методом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B03.335.003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610"/>
                <w:tab w:val="center" w:pos="1916"/>
                <w:tab w:val="center" w:pos="266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Определение </w:t>
            </w:r>
            <w:r>
              <w:rPr>
                <w:sz w:val="20"/>
              </w:rPr>
              <w:tab/>
              <w:t xml:space="preserve">глюкозы </w:t>
            </w:r>
            <w:r>
              <w:rPr>
                <w:sz w:val="20"/>
              </w:rPr>
              <w:tab/>
              <w:t xml:space="preserve">в </w:t>
            </w:r>
          </w:p>
          <w:p w:rsidR="005C39FB" w:rsidRDefault="001D0E12">
            <w:pPr>
              <w:tabs>
                <w:tab w:val="center" w:pos="538"/>
                <w:tab w:val="center" w:pos="2046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сыворотке </w:t>
            </w:r>
            <w:r>
              <w:rPr>
                <w:sz w:val="20"/>
              </w:rPr>
              <w:tab/>
              <w:t xml:space="preserve">крови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экспресс-методом</w:t>
            </w:r>
          </w:p>
        </w:tc>
      </w:tr>
      <w:tr w:rsidR="005C39FB">
        <w:trPr>
          <w:trHeight w:val="113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B03.517.003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79" w:firstLine="0"/>
            </w:pPr>
            <w:r>
              <w:rPr>
                <w:sz w:val="20"/>
              </w:rPr>
              <w:t>Определение хорионического гонадотропина человека (ХГЧ) в моче экспресс-методом (тест на беременность)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B03.862.003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72" w:firstLine="0"/>
            </w:pPr>
            <w:r>
              <w:rPr>
                <w:sz w:val="20"/>
              </w:rPr>
              <w:t>Определение суммарных антител к вирусу гепатита С в сыворотке крови экспресс-методом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B03.863.003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Определение HBsAg в сыворотке крови экспресс-методом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B03.865.003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Определение лейкоцитов в крови экспресс-методом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B01.005.002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Анализ мочи по Нечипоренко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B01.004.002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Анализ мочи по Зимницкому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B01.335.001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Определение глюкозы в моче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B01.301.001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Определение белка в моче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B03.155.003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638"/>
                <w:tab w:val="center" w:pos="2101"/>
                <w:tab w:val="center" w:pos="296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Определение </w:t>
            </w:r>
            <w:r>
              <w:rPr>
                <w:sz w:val="20"/>
              </w:rPr>
              <w:tab/>
              <w:t xml:space="preserve">АЛАТ </w:t>
            </w:r>
            <w:r>
              <w:rPr>
                <w:sz w:val="20"/>
              </w:rPr>
              <w:tab/>
              <w:t>(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аланинаминотрансферазы) в крови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B03.293.003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638"/>
                <w:tab w:val="center" w:pos="2102"/>
                <w:tab w:val="center" w:pos="2959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Определение </w:t>
            </w:r>
            <w:r>
              <w:rPr>
                <w:sz w:val="20"/>
              </w:rPr>
              <w:tab/>
              <w:t xml:space="preserve">АСАТ </w:t>
            </w:r>
            <w:r>
              <w:rPr>
                <w:sz w:val="20"/>
              </w:rPr>
              <w:tab/>
              <w:t>(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аспартатаминотрансферазы) в крови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B03.398.003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Определение общего билирубина в крови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B03.335.004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Определение глюкозы в крови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B03.328.003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Определение гликолизированного гемоглобина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B03.397.003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Определение общего белка в сыворотке крови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B03.386.003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Определение мочевины в крови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B03.401.004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Определение общего холестерина в сыворотке крови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B03.371.003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Определение </w:t>
            </w:r>
            <w:r>
              <w:rPr>
                <w:sz w:val="20"/>
              </w:rPr>
              <w:tab/>
              <w:t>липопротеидов высокой плотности в сыворотке крови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B03.372.003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16" w:firstLine="0"/>
            </w:pPr>
            <w:r>
              <w:rPr>
                <w:sz w:val="20"/>
              </w:rPr>
              <w:t>Определение липопротеидов низкой плотности в сыворотке крови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B03.486.004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Определение триглицеридов в сыворотке крови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B03.435.003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Определение прямого билирубина в сыворотке крови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B03.555.003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Тест на толерантность к глюкозе</w:t>
            </w:r>
          </w:p>
        </w:tc>
      </w:tr>
      <w:tr w:rsidR="005C39FB">
        <w:trPr>
          <w:trHeight w:val="201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5C39FB">
        <w:trPr>
          <w:trHeight w:val="303"/>
        </w:trPr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52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B06.682.012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Микрореакция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B01.075.002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Исследование </w:t>
            </w:r>
            <w:r>
              <w:rPr>
                <w:sz w:val="20"/>
              </w:rPr>
              <w:tab/>
              <w:t>мокроты общеклиническое</w:t>
            </w:r>
          </w:p>
        </w:tc>
      </w:tr>
      <w:tr w:rsidR="005C39FB">
        <w:trPr>
          <w:trHeight w:val="113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B06.382.007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right="64" w:firstLine="0"/>
            </w:pPr>
            <w:r>
              <w:rPr>
                <w:sz w:val="20"/>
              </w:rPr>
              <w:t xml:space="preserve">Определение микроальбумина в разовой порции мочи для расчета соотношения альбумина к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креатинину</w:t>
            </w:r>
          </w:p>
        </w:tc>
      </w:tr>
      <w:tr w:rsidR="005C39FB">
        <w:trPr>
          <w:trHeight w:val="113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B03.362.003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92"/>
                <w:tab w:val="center" w:pos="1930"/>
                <w:tab w:val="center" w:pos="2723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Определение </w:t>
            </w:r>
            <w:r>
              <w:rPr>
                <w:sz w:val="20"/>
              </w:rPr>
              <w:tab/>
              <w:t xml:space="preserve">креатинина </w:t>
            </w:r>
            <w:r>
              <w:rPr>
                <w:sz w:val="20"/>
              </w:rPr>
              <w:tab/>
              <w:t xml:space="preserve">в </w:t>
            </w:r>
          </w:p>
          <w:p w:rsidR="005C39FB" w:rsidRDefault="001D0E12">
            <w:pPr>
              <w:spacing w:after="0" w:line="273" w:lineRule="auto"/>
              <w:ind w:left="0" w:firstLine="0"/>
            </w:pPr>
            <w:r>
              <w:rPr>
                <w:sz w:val="20"/>
              </w:rPr>
              <w:t xml:space="preserve">разовой порции мочи для расчета соотношения альбумина к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креатинину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B03.363.003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Определение креатинина в крови</w:t>
            </w:r>
          </w:p>
        </w:tc>
      </w:tr>
      <w:tr w:rsidR="005C39FB">
        <w:trPr>
          <w:trHeight w:val="271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B04.379.003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</w:t>
            </w:r>
          </w:p>
          <w:p w:rsidR="005C39FB" w:rsidRDefault="001D0E12">
            <w:pPr>
              <w:tabs>
                <w:tab w:val="center" w:pos="286"/>
                <w:tab w:val="center" w:pos="883"/>
                <w:tab w:val="center" w:pos="1521"/>
                <w:tab w:val="center" w:pos="2386"/>
                <w:tab w:val="center" w:pos="2958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МНО) </w:t>
            </w:r>
            <w:r>
              <w:rPr>
                <w:sz w:val="20"/>
              </w:rPr>
              <w:tab/>
              <w:t xml:space="preserve">в </w:t>
            </w:r>
            <w:r>
              <w:rPr>
                <w:sz w:val="20"/>
              </w:rPr>
              <w:tab/>
              <w:t xml:space="preserve">плазме </w:t>
            </w:r>
            <w:r>
              <w:rPr>
                <w:sz w:val="20"/>
              </w:rPr>
              <w:tab/>
              <w:t xml:space="preserve">крови </w:t>
            </w:r>
            <w:r>
              <w:rPr>
                <w:sz w:val="20"/>
              </w:rPr>
              <w:tab/>
              <w:t>(</w:t>
            </w:r>
          </w:p>
          <w:p w:rsidR="005C39FB" w:rsidRDefault="001D0E12">
            <w:pPr>
              <w:spacing w:after="0" w:line="259" w:lineRule="auto"/>
              <w:ind w:left="0" w:right="77" w:firstLine="0"/>
            </w:pPr>
            <w:r>
              <w:rPr>
                <w:sz w:val="20"/>
              </w:rPr>
              <w:t>ПВ-ПТИ-МНО) / определение протромбинового времени, МНО на портативном анализаторе экспрес</w:t>
            </w:r>
            <w:r>
              <w:rPr>
                <w:sz w:val="20"/>
              </w:rPr>
              <w:t>с методом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B04.501.003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Определение фибриногена в плазме крови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B03.116.002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определение "C" реактивного белка (СРБ) полуколичественно/ качественно в сыворотке крови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B01.355.003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Определение кетоновых тел в моче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B03.488.007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05" w:firstLine="0"/>
            </w:pPr>
            <w:r>
              <w:rPr>
                <w:sz w:val="20"/>
              </w:rPr>
              <w:t>Определение тропонина в сыворотке крови / определение тропонина экспресс-методом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D91.497.106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Определение степени чистоты гинекологического мазка</w:t>
            </w:r>
          </w:p>
        </w:tc>
      </w:tr>
      <w:tr w:rsidR="005C39FB">
        <w:trPr>
          <w:trHeight w:val="113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B08.749.003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Цитологическое исследование мазка из шейки матки ПАП-тест </w:t>
            </w:r>
          </w:p>
          <w:p w:rsidR="005C39FB" w:rsidRDefault="001D0E12">
            <w:pPr>
              <w:tabs>
                <w:tab w:val="center" w:pos="102"/>
                <w:tab w:val="center" w:pos="902"/>
                <w:tab w:val="center" w:pos="2157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на </w:t>
            </w:r>
            <w:r>
              <w:rPr>
                <w:sz w:val="20"/>
              </w:rPr>
              <w:tab/>
              <w:t xml:space="preserve">аппарате </w:t>
            </w:r>
            <w:r>
              <w:rPr>
                <w:sz w:val="20"/>
              </w:rPr>
              <w:tab/>
              <w:t xml:space="preserve">жидкостной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цитологии (вне скрининга)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B01.054.002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Бактериоскопия мокроты на БК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B01.073.002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Исследование кала (копрограмма) общеклиническое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B03.403.003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642"/>
                <w:tab w:val="center" w:pos="2147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Определение </w:t>
            </w:r>
            <w:r>
              <w:rPr>
                <w:sz w:val="20"/>
              </w:rPr>
              <w:tab/>
              <w:t xml:space="preserve">общей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альфа-амилазы в сыворотке крови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B03.526.003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612"/>
                <w:tab w:val="center" w:pos="2114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Определение </w:t>
            </w:r>
            <w:r>
              <w:rPr>
                <w:sz w:val="20"/>
              </w:rPr>
              <w:tab/>
              <w:t xml:space="preserve">щелочной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фосфатазы в сыворотке крови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B03.316.003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Определение гамма глютамил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транспептидазы (ГГТП) в сыворотке крови</w:t>
            </w:r>
          </w:p>
        </w:tc>
      </w:tr>
      <w:tr w:rsidR="005C39FB">
        <w:trPr>
          <w:trHeight w:val="439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5C39FB">
        <w:trPr>
          <w:trHeight w:val="567"/>
        </w:trPr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69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B03.340.003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Определение железа (Fe) в сыворотке крови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B03.387.003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Определение мочевой кислоты в сыворотке крови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B03.437.003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75" w:firstLine="0"/>
            </w:pPr>
            <w:r>
              <w:rPr>
                <w:sz w:val="20"/>
              </w:rPr>
              <w:t>Определение ревматоидного фактора в сыворотке крови количественно</w:t>
            </w:r>
          </w:p>
        </w:tc>
      </w:tr>
      <w:tr w:rsidR="005C39FB">
        <w:trPr>
          <w:trHeight w:val="113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B06.057.007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231" w:firstLine="0"/>
            </w:pPr>
            <w:r>
              <w:rPr>
                <w:sz w:val="20"/>
              </w:rPr>
              <w:t>Диагностика хронической сердечной недостаточности pro-BNP (натрийуретические пептиды) в сыворотке крови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Инструментальные методы исследования: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C03.082.005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Маммография (4 снимка)</w:t>
            </w:r>
          </w:p>
        </w:tc>
      </w:tr>
      <w:tr w:rsidR="005C39FB">
        <w:trPr>
          <w:trHeight w:val="113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C02.010.000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line="272" w:lineRule="auto"/>
              <w:ind w:left="0" w:firstLine="0"/>
              <w:jc w:val="left"/>
            </w:pPr>
            <w:r>
              <w:rPr>
                <w:sz w:val="20"/>
              </w:rPr>
              <w:t xml:space="preserve">Электрофизиологическое исследование </w:t>
            </w:r>
            <w:r>
              <w:rPr>
                <w:sz w:val="20"/>
              </w:rPr>
              <w:tab/>
              <w:t xml:space="preserve">сердца: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ишемический тест ("6 минутная ходьба")</w:t>
            </w:r>
          </w:p>
        </w:tc>
      </w:tr>
      <w:tr w:rsidR="005C39FB">
        <w:trPr>
          <w:trHeight w:val="113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C02.034.000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C02.033.000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Спирография при записи на автоматизированных аппаратах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C03.001.005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Диагностическая флюорография ( 1 проекция)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C03.002.005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Диагностическая флюорография ( 2 проекции)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C02.001.000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Электрокардиографическое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исследование (в 12 отведениях) с расшифровкой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D95.410.228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Отоскопия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D16.210.303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Офтальмоскопия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A02.021.001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Проведение </w:t>
            </w:r>
            <w:r>
              <w:rPr>
                <w:sz w:val="20"/>
              </w:rPr>
              <w:tab/>
              <w:t xml:space="preserve">диагностики диабетической </w:t>
            </w:r>
            <w:r>
              <w:rPr>
                <w:sz w:val="20"/>
              </w:rPr>
              <w:tab/>
              <w:t>нейропатии нижних конечностей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D89.111.331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Измерение внутриглазного давления по Маклакову (1 глаз)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C03.065.006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Бесконтактная пневмотонометрия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C02.008.000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Холтеровское мониторирование электрокардиограммы (24 часа)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C02.009.000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426"/>
                <w:tab w:val="center" w:pos="1925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Суточное </w:t>
            </w:r>
            <w:r>
              <w:rPr>
                <w:sz w:val="20"/>
              </w:rPr>
              <w:tab/>
              <w:t xml:space="preserve">мониторирование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артериального давления (24 часа)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D95.470.223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266" w:firstLine="0"/>
            </w:pPr>
            <w:r>
              <w:rPr>
                <w:sz w:val="20"/>
              </w:rPr>
              <w:t>Регистрация задержанной вызванной отоакустической эмиссии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D95.470.222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Регистрация коротколатентных слуховых вызванных потенциалов</w:t>
            </w:r>
          </w:p>
        </w:tc>
      </w:tr>
      <w:tr w:rsidR="005C39FB">
        <w:trPr>
          <w:trHeight w:val="343"/>
        </w:trPr>
        <w:tc>
          <w:tcPr>
            <w:tcW w:w="9225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Процедуры и манипуляции:</w:t>
            </w:r>
          </w:p>
        </w:tc>
      </w:tr>
      <w:tr w:rsidR="005C39FB">
        <w:trPr>
          <w:trHeight w:val="38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5C39FB">
        <w:trPr>
          <w:trHeight w:val="568"/>
        </w:trPr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89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D99.590.023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Внутривенная инъекция (без учета стоимости лекарственных средств)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D99.590.022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95" w:firstLine="0"/>
            </w:pPr>
            <w:r>
              <w:rPr>
                <w:sz w:val="20"/>
              </w:rPr>
              <w:t>Внутримышечная инъекция (без учета стоимости лекарственных средств)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D99.590.024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Подкожная инъекция (без учета стоимости лекарственных средств)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D69.700.101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Введение внутриматочного противозачаточного устройства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D97.710.128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15"/>
                <w:tab w:val="center" w:pos="2013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Извлечение </w:t>
            </w:r>
            <w:r>
              <w:rPr>
                <w:sz w:val="20"/>
              </w:rPr>
              <w:tab/>
              <w:t xml:space="preserve">внутриматочного </w:t>
            </w:r>
          </w:p>
          <w:p w:rsidR="005C39FB" w:rsidRDefault="001D0E12">
            <w:pPr>
              <w:tabs>
                <w:tab w:val="center" w:pos="676"/>
                <w:tab w:val="center" w:pos="2516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контрацептива </w:t>
            </w:r>
            <w:r>
              <w:rPr>
                <w:sz w:val="20"/>
              </w:rPr>
              <w:tab/>
              <w:t>(крючком/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кюреткой)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D99.590.019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вакцинация </w:t>
            </w:r>
            <w:r>
              <w:rPr>
                <w:sz w:val="20"/>
              </w:rPr>
              <w:tab/>
              <w:t xml:space="preserve">без </w:t>
            </w:r>
            <w:r>
              <w:rPr>
                <w:sz w:val="20"/>
              </w:rPr>
              <w:tab/>
              <w:t>стоимости препарата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D99.293.012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Забор крови из вены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D99.296.013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Забор крови из пальца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D91.496.105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Забор мазка на онкоцитологию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D91.496.106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Забор мазка на степень чистоты влагалища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99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D91.911.013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279"/>
                <w:tab w:val="center" w:pos="1473"/>
                <w:tab w:val="center" w:pos="2494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Забор </w:t>
            </w:r>
            <w:r>
              <w:rPr>
                <w:sz w:val="20"/>
              </w:rPr>
              <w:tab/>
              <w:t xml:space="preserve">материала </w:t>
            </w:r>
            <w:r>
              <w:rPr>
                <w:sz w:val="20"/>
              </w:rPr>
              <w:tab/>
              <w:t xml:space="preserve">на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микробиологические исследования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A01.009.027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Санация влагалища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A01.009.018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Проведение ингаляции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A01.009.019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Санация дыхательных путей электроотсосом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A01.009.022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Постановка </w:t>
            </w:r>
            <w:r>
              <w:rPr>
                <w:sz w:val="20"/>
              </w:rPr>
              <w:tab/>
              <w:t>назогастрального зонда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A01.009.024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Катетеризация мочевого пузыря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A01.009.025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Катетеризация периферических вен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A01.009.026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Транспортная иммобилизация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D96.390.015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Клизма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D96.330.014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Промывание желудка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A01.009.020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Промывание серных пробок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A01.009.021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Санирование носовых пазух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A01.009.028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Промывание глаз (без учета стоимости лекарственных средств)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D20.940.216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Промывание барабанной полости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A01.009.031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6" w:line="272" w:lineRule="auto"/>
              <w:ind w:left="0" w:firstLine="0"/>
              <w:jc w:val="left"/>
            </w:pPr>
            <w:r>
              <w:rPr>
                <w:sz w:val="20"/>
              </w:rPr>
              <w:t xml:space="preserve">Суб конъюнктивальная инъекция ( без </w:t>
            </w:r>
            <w:r>
              <w:rPr>
                <w:sz w:val="20"/>
              </w:rPr>
              <w:tab/>
              <w:t xml:space="preserve">учета </w:t>
            </w:r>
            <w:r>
              <w:rPr>
                <w:sz w:val="20"/>
              </w:rPr>
              <w:tab/>
              <w:t xml:space="preserve">стоимости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лекарственных средств)</w:t>
            </w:r>
          </w:p>
        </w:tc>
      </w:tr>
      <w:tr w:rsidR="005C39FB">
        <w:trPr>
          <w:trHeight w:val="870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D98.120.204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29" w:firstLine="0"/>
            </w:pPr>
            <w:r>
              <w:rPr>
                <w:sz w:val="20"/>
              </w:rPr>
              <w:t>Удаление внутри просветного инородного тела из носа, без рассечения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D86.224.403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Вскрытие гидраденита</w:t>
            </w:r>
          </w:p>
        </w:tc>
      </w:tr>
      <w:tr w:rsidR="005C39FB">
        <w:trPr>
          <w:trHeight w:val="162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03"/>
        </w:trPr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116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D86.227.406</w:t>
            </w:r>
          </w:p>
        </w:tc>
        <w:tc>
          <w:tcPr>
            <w:tcW w:w="3075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Вскрытие нагноившейся мозоли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D93.541.502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Наложение гипсовой повязки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118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D99.590.025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Проведение пробы Манту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119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D99.590.026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Проведение Диаскин теста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D95.410.213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Аудиометрия игровая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121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D86.229.414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Вскрытие фурункула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122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D97.881.503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Снятие гипсовой повязки</w:t>
            </w:r>
          </w:p>
        </w:tc>
      </w:tr>
      <w:tr w:rsidR="005C39FB">
        <w:trPr>
          <w:trHeight w:val="344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123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D93.571.415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Перевязка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124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A01.009.030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Наложение повязки Дезо</w:t>
            </w:r>
          </w:p>
        </w:tc>
      </w:tr>
      <w:tr w:rsidR="005C39FB">
        <w:trPr>
          <w:trHeight w:val="343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125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D97.311.050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Снятие швов, удаление лигатур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126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D93.891.000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Уход за пациентом/услуги паллиативного ухода</w:t>
            </w:r>
          </w:p>
        </w:tc>
      </w:tr>
      <w:tr w:rsidR="005C39FB">
        <w:trPr>
          <w:trHeight w:val="607"/>
        </w:trPr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127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D93.891.020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Профилактика </w:t>
            </w:r>
            <w:r>
              <w:rPr>
                <w:sz w:val="20"/>
              </w:rPr>
              <w:tab/>
              <w:t xml:space="preserve">и </w:t>
            </w:r>
            <w:r>
              <w:rPr>
                <w:sz w:val="20"/>
              </w:rPr>
              <w:tab/>
              <w:t>обработка пролежней</w:t>
            </w:r>
          </w:p>
        </w:tc>
      </w:tr>
    </w:tbl>
    <w:p w:rsidR="005C39FB" w:rsidRDefault="001D0E12">
      <w:pPr>
        <w:spacing w:after="9"/>
        <w:ind w:left="6471" w:right="1902"/>
        <w:jc w:val="center"/>
      </w:pPr>
      <w:r>
        <w:rPr>
          <w:sz w:val="20"/>
        </w:rPr>
        <w:t>Приложение 6 к Стандарту организации</w:t>
      </w:r>
    </w:p>
    <w:p w:rsidR="005C39FB" w:rsidRDefault="001D0E12">
      <w:pPr>
        <w:tabs>
          <w:tab w:val="center" w:pos="2893"/>
          <w:tab w:val="center" w:pos="7559"/>
        </w:tabs>
        <w:spacing w:after="1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оказания первичной</w:t>
      </w:r>
    </w:p>
    <w:p w:rsidR="005C39FB" w:rsidRDefault="001D0E12">
      <w:pPr>
        <w:spacing w:after="15" w:line="259" w:lineRule="auto"/>
        <w:ind w:left="6347"/>
        <w:jc w:val="left"/>
      </w:pPr>
      <w:r>
        <w:rPr>
          <w:sz w:val="20"/>
        </w:rPr>
        <w:t>медико-санитарной помощи</w:t>
      </w:r>
    </w:p>
    <w:p w:rsidR="005C39FB" w:rsidRDefault="001D0E12">
      <w:pPr>
        <w:spacing w:after="313" w:line="259" w:lineRule="auto"/>
        <w:ind w:left="6545"/>
        <w:jc w:val="left"/>
      </w:pPr>
      <w:r>
        <w:rPr>
          <w:sz w:val="20"/>
        </w:rPr>
        <w:t>в Республике Казахстан</w:t>
      </w:r>
    </w:p>
    <w:p w:rsidR="005C39FB" w:rsidRDefault="001D0E12">
      <w:pPr>
        <w:spacing w:after="244"/>
        <w:ind w:left="-5"/>
        <w:jc w:val="left"/>
      </w:pPr>
      <w:r>
        <w:rPr>
          <w:sz w:val="27"/>
        </w:rPr>
        <w:t>Поводы обращений в организации ПМСП</w:t>
      </w:r>
    </w:p>
    <w:p w:rsidR="005C39FB" w:rsidRDefault="001D0E12">
      <w:pPr>
        <w:spacing w:after="9"/>
        <w:ind w:left="-5"/>
        <w:jc w:val="left"/>
      </w:pPr>
      <w:r>
        <w:rPr>
          <w:color w:val="FF0000"/>
        </w:rPr>
        <w:t xml:space="preserve">      Примечание ИЗПИ!</w:t>
      </w:r>
    </w:p>
    <w:p w:rsidR="005C39FB" w:rsidRDefault="001D0E12">
      <w:pPr>
        <w:spacing w:after="9"/>
        <w:ind w:left="-5"/>
        <w:jc w:val="left"/>
      </w:pPr>
      <w:r>
        <w:rPr>
          <w:color w:val="FF0000"/>
        </w:rPr>
        <w:t xml:space="preserve">      Приложение 6 вводится в действие с 01.01.2027 приказом Министра здравоохранения РК от 23.10.2025 № 115 (текст исключен).</w:t>
      </w:r>
    </w:p>
    <w:p w:rsidR="005C39FB" w:rsidRDefault="001D0E12">
      <w:pPr>
        <w:spacing w:after="9"/>
        <w:ind w:left="6471" w:right="1902"/>
        <w:jc w:val="center"/>
      </w:pPr>
      <w:r>
        <w:rPr>
          <w:sz w:val="20"/>
        </w:rPr>
        <w:t>Приложение 7 к Стандарту организации</w:t>
      </w:r>
    </w:p>
    <w:p w:rsidR="005C39FB" w:rsidRDefault="001D0E12">
      <w:pPr>
        <w:tabs>
          <w:tab w:val="center" w:pos="2893"/>
          <w:tab w:val="center" w:pos="7559"/>
        </w:tabs>
        <w:spacing w:after="1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оказания первичной</w:t>
      </w:r>
    </w:p>
    <w:p w:rsidR="005C39FB" w:rsidRDefault="001D0E12">
      <w:pPr>
        <w:spacing w:after="15" w:line="259" w:lineRule="auto"/>
        <w:ind w:left="6347"/>
        <w:jc w:val="left"/>
      </w:pPr>
      <w:r>
        <w:rPr>
          <w:sz w:val="20"/>
        </w:rPr>
        <w:t>медико-санитарной помощи</w:t>
      </w:r>
    </w:p>
    <w:p w:rsidR="005C39FB" w:rsidRDefault="001D0E12">
      <w:pPr>
        <w:spacing w:after="313" w:line="259" w:lineRule="auto"/>
        <w:ind w:left="6545"/>
        <w:jc w:val="left"/>
      </w:pPr>
      <w:r>
        <w:rPr>
          <w:sz w:val="20"/>
        </w:rPr>
        <w:t>в Республике Казахстан</w:t>
      </w:r>
    </w:p>
    <w:p w:rsidR="005C39FB" w:rsidRDefault="001D0E12">
      <w:pPr>
        <w:spacing w:after="0"/>
        <w:ind w:left="-5"/>
        <w:jc w:val="left"/>
      </w:pPr>
      <w:r>
        <w:rPr>
          <w:sz w:val="27"/>
        </w:rPr>
        <w:t>Классификатор сестринских диагнозов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физической активности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Риск неспособности выполнять повседневные действия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A02.0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Изменения опорно-двигательного аппарата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желудочно-кишечный тракт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Изменения опорожнения кишечника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Недержание кала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Непроходимость кишечника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B03.5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Снижение частоты дефекации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сердечно – сосудистая система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C05.0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Изменение сердечного выброса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C06.0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Сердечно-сосудистые изменения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C06.2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Риск кровотечения</w:t>
            </w:r>
          </w:p>
        </w:tc>
      </w:tr>
      <w:tr w:rsidR="005C39FB">
        <w:trPr>
          <w:trHeight w:val="31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3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12"/>
        <w:gridCol w:w="3258"/>
        <w:gridCol w:w="1355"/>
      </w:tblGrid>
      <w:tr w:rsidR="005C39FB">
        <w:trPr>
          <w:trHeight w:val="312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D.</w:t>
            </w:r>
          </w:p>
        </w:tc>
        <w:tc>
          <w:tcPr>
            <w:tcW w:w="4613" w:type="dxa"/>
            <w:gridSpan w:val="2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Когнитивный / неврологический компонент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D07.0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Церебральные изменения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D07.1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Спутанность сознания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D08.0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Дефицит знаний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D08.1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Дефицит знаний о диагностических тестах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D08.2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Дефицит знаний о режиме питания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D08.3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Дефицит знаний о заболевании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D08.4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Дефицит знании о количестве жидкости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D08.5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Дефицит знаний приема медикаментов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D08.7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Дефицит знаний о лечении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D09.0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Изменения процесса мышления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D09.1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Нарушение памяти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E.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Компонент психологической адаптации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E11.0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Снижение способности преодолевать семейные трудности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E11.2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Неспособность преодолевать семейные трудности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E12.0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Индивидуальные проблемы с преодолеванием трудностей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E12.1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Нарушение адаптации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E12.2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Проблемы с принятием решений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E12.3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Защитная адаптация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Е12.4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Попытка снизить тревогу/беспокойство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E13.0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Посттравматическая реакция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E13.1</w:t>
            </w: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Травматический синдром, связанный с фактом насилия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E14.0</w:t>
            </w:r>
          </w:p>
        </w:tc>
        <w:tc>
          <w:tcPr>
            <w:tcW w:w="325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Изменение духовного состояния</w:t>
            </w:r>
          </w:p>
        </w:tc>
        <w:tc>
          <w:tcPr>
            <w:tcW w:w="1354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E14.1</w:t>
            </w:r>
          </w:p>
        </w:tc>
        <w:tc>
          <w:tcPr>
            <w:tcW w:w="325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Душевное утомление</w:t>
            </w:r>
          </w:p>
        </w:tc>
        <w:tc>
          <w:tcPr>
            <w:tcW w:w="1354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E52.0</w:t>
            </w:r>
          </w:p>
        </w:tc>
        <w:tc>
          <w:tcPr>
            <w:tcW w:w="325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Нарушение адаптации общества</w:t>
            </w:r>
          </w:p>
        </w:tc>
        <w:tc>
          <w:tcPr>
            <w:tcW w:w="1354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E53.0</w:t>
            </w:r>
          </w:p>
        </w:tc>
        <w:tc>
          <w:tcPr>
            <w:tcW w:w="325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Скорбь</w:t>
            </w:r>
          </w:p>
        </w:tc>
        <w:tc>
          <w:tcPr>
            <w:tcW w:w="1354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E53.1</w:t>
            </w:r>
          </w:p>
        </w:tc>
        <w:tc>
          <w:tcPr>
            <w:tcW w:w="325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Предчувствие горя</w:t>
            </w:r>
          </w:p>
        </w:tc>
        <w:tc>
          <w:tcPr>
            <w:tcW w:w="1354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E53.2</w:t>
            </w:r>
          </w:p>
        </w:tc>
        <w:tc>
          <w:tcPr>
            <w:tcW w:w="325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Дисфункциональная скорбь</w:t>
            </w:r>
          </w:p>
        </w:tc>
        <w:tc>
          <w:tcPr>
            <w:tcW w:w="1354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F.</w:t>
            </w:r>
          </w:p>
        </w:tc>
        <w:tc>
          <w:tcPr>
            <w:tcW w:w="325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Компонент объем жидкости</w:t>
            </w:r>
          </w:p>
        </w:tc>
        <w:tc>
          <w:tcPr>
            <w:tcW w:w="1354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F15.0</w:t>
            </w:r>
          </w:p>
        </w:tc>
        <w:tc>
          <w:tcPr>
            <w:tcW w:w="325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Изменение объема жидкости</w:t>
            </w:r>
          </w:p>
        </w:tc>
        <w:tc>
          <w:tcPr>
            <w:tcW w:w="1354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F15.1</w:t>
            </w:r>
          </w:p>
        </w:tc>
        <w:tc>
          <w:tcPr>
            <w:tcW w:w="325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Дефицит объема жидкости</w:t>
            </w:r>
          </w:p>
        </w:tc>
        <w:tc>
          <w:tcPr>
            <w:tcW w:w="1354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F15.2</w:t>
            </w:r>
          </w:p>
        </w:tc>
        <w:tc>
          <w:tcPr>
            <w:tcW w:w="325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Риск дефицита объема жидкости</w:t>
            </w:r>
          </w:p>
        </w:tc>
        <w:tc>
          <w:tcPr>
            <w:tcW w:w="1354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F15.3</w:t>
            </w:r>
          </w:p>
        </w:tc>
        <w:tc>
          <w:tcPr>
            <w:tcW w:w="325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Избыток объема жидкости</w:t>
            </w:r>
          </w:p>
        </w:tc>
        <w:tc>
          <w:tcPr>
            <w:tcW w:w="1354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F15.4</w:t>
            </w:r>
          </w:p>
        </w:tc>
        <w:tc>
          <w:tcPr>
            <w:tcW w:w="325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Риск избытка объема жидкости</w:t>
            </w:r>
          </w:p>
        </w:tc>
        <w:tc>
          <w:tcPr>
            <w:tcW w:w="1354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F62.0</w:t>
            </w:r>
          </w:p>
        </w:tc>
        <w:tc>
          <w:tcPr>
            <w:tcW w:w="325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Дисбаланс электролитов</w:t>
            </w:r>
          </w:p>
        </w:tc>
        <w:tc>
          <w:tcPr>
            <w:tcW w:w="1354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H.</w:t>
            </w:r>
          </w:p>
        </w:tc>
        <w:tc>
          <w:tcPr>
            <w:tcW w:w="325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Лекарственный компонент</w:t>
            </w:r>
          </w:p>
        </w:tc>
        <w:tc>
          <w:tcPr>
            <w:tcW w:w="1354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H21.0</w:t>
            </w:r>
          </w:p>
        </w:tc>
        <w:tc>
          <w:tcPr>
            <w:tcW w:w="325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 xml:space="preserve">Риск </w:t>
            </w:r>
            <w:r>
              <w:rPr>
                <w:sz w:val="20"/>
              </w:rPr>
              <w:tab/>
              <w:t xml:space="preserve">побочного </w:t>
            </w:r>
            <w:r>
              <w:rPr>
                <w:sz w:val="20"/>
              </w:rPr>
              <w:tab/>
              <w:t xml:space="preserve">эффекта </w:t>
            </w:r>
            <w:r>
              <w:rPr>
                <w:sz w:val="20"/>
              </w:rPr>
              <w:tab/>
              <w:t>от лекарственного препарата</w:t>
            </w:r>
          </w:p>
        </w:tc>
        <w:tc>
          <w:tcPr>
            <w:tcW w:w="1354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применения 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H21.1</w:t>
            </w:r>
          </w:p>
        </w:tc>
        <w:tc>
          <w:tcPr>
            <w:tcW w:w="325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nil"/>
            </w:tcBorders>
          </w:tcPr>
          <w:p w:rsidR="005C39FB" w:rsidRDefault="001D0E12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Полипрагмазия</w:t>
            </w:r>
          </w:p>
        </w:tc>
        <w:tc>
          <w:tcPr>
            <w:tcW w:w="1354" w:type="dxa"/>
            <w:tcBorders>
              <w:top w:val="single" w:sz="4" w:space="0" w:color="CFCFCF"/>
              <w:left w:val="nil"/>
              <w:bottom w:val="single" w:sz="4" w:space="0" w:color="CFCFCF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25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gridSpan w:val="2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303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I.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обмена веществ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I22.0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Эндокринные изменения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I23.0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Заболевания иммунной системы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питания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J24.0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Изменение в режиме питания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J24.1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Недостаточное питание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J24.2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Риск недостаточного питания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J24.3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Избыток питания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J24.4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Риск избыточного питания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J24.5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Нарушение глотания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регуляции физических процессов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K25.0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Соматическое состояние пациента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K25.1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Повреждение спинного мозга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K25.2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Гипертермия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K25.3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Гипотермия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K25.4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Нарушение терморегуляции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K25.5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Риск инфицирования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K25.6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Инфекция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K25.7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Изменение состояния пациента при внутричерепном давлении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респираторной системы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L26.0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Изменение дыхания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L26.1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Нарушение проходимости дыхательных путей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L26.2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Нарушение дыхания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L26.3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Нарушение газообмена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L56.0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Нарушение вентиляции легких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взаимоотношений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M27.3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Половая дисфункция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M27.4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Навязчивая забота о другом человеке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M28.0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Трудности в общении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M28.1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Неспособность выражать свои мысли при разговоре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M29.0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Стабильный брак или одиночество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M31.0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Изменение половой жизни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M32.0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Нарушение формирования личности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M32.1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Нарушение взаимосвязи личностных отношений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M32.2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Изоляция от общества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M32.3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Трудности в расставании с прошлым (жилье, предметы обихода)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безопасности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N33.0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Риск травмы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N33.1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Риск аспирации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N33.2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Синдром иммобилизации</w:t>
            </w:r>
          </w:p>
        </w:tc>
      </w:tr>
      <w:tr w:rsidR="005C39FB">
        <w:trPr>
          <w:trHeight w:val="17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303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N33.3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Риск отравления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N33.4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Риск удушья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N33.5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Риск травмы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N33.6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Риск падения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N34.0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Риск насилия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N34.1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Суицидальный риск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N34.2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Риск самоповреждения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N57.0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Риск получения послеоперационного осложнения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N57.1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Послеоперационные осложнения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N57.2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72" w:firstLine="0"/>
            </w:pPr>
            <w:r>
              <w:rPr>
                <w:sz w:val="20"/>
              </w:rPr>
              <w:t>Нарушение состояния организма при замедленном восстановлении после хирургического вмешательства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N58.0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650"/>
                <w:tab w:val="center" w:pos="2513"/>
                <w:tab w:val="center" w:pos="4128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Употребление </w:t>
            </w:r>
            <w:r>
              <w:rPr>
                <w:sz w:val="20"/>
              </w:rPr>
              <w:tab/>
              <w:t xml:space="preserve">наркотических </w:t>
            </w:r>
            <w:r>
              <w:rPr>
                <w:sz w:val="20"/>
              </w:rPr>
              <w:tab/>
              <w:t>веществ/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Токсикомания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N58.1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Употребление табака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N58.2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Употребление алкоголя/Алкоголизм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N58.3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Употребление наркотиков/Наркомания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O.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самообслуживания / уход за собой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О38.1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Изменение процессов жизнедеятельности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самооценки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P40.0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Состояние беспокойства и тревоги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P41.0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Состояние чувства страха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P42.0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Неспособность оценить ситуацию или проблему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P42.1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Безнадежность/Отчаяние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Бессилие/Беспомощность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P43.0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Неспособность личностной самооценки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P43.1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Нарушение восприятия тела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P43.2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Психическое расстройство личности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P43.3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Сознательное или подсознательное принижение своих возможностей, достоинств и талантов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P43.4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Отрицательная самооценка по отношению к себе и к своим способностям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Сенсорный компонент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Q44.0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Нарушение сенсорного восприятия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Q44.1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Нарушения слуха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Q44.2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Нарушение вкусовых ощущений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 44.3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27"/>
                <w:tab w:val="center" w:pos="1837"/>
                <w:tab w:val="center" w:pos="3096"/>
                <w:tab w:val="center" w:pos="4054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Нарушения </w:t>
            </w:r>
            <w:r>
              <w:rPr>
                <w:sz w:val="20"/>
              </w:rPr>
              <w:tab/>
              <w:t xml:space="preserve">состояния </w:t>
            </w:r>
            <w:r>
              <w:rPr>
                <w:sz w:val="20"/>
              </w:rPr>
              <w:tab/>
              <w:t xml:space="preserve">организма </w:t>
            </w:r>
            <w:r>
              <w:rPr>
                <w:sz w:val="20"/>
              </w:rPr>
              <w:tab/>
              <w:t xml:space="preserve">при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кинестетическом восприятии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Q44.4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Нарушение состояния организма при изменении обоняния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Q44.5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Нарушения состояния организма при нарушении тактильных ощущений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Q44.6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Нарушения состояния организма при двигательных, сенсорных функций</w:t>
            </w:r>
          </w:p>
        </w:tc>
      </w:tr>
      <w:tr w:rsidR="005C39FB">
        <w:trPr>
          <w:trHeight w:val="48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567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Q44.7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Нарушения состояния организма при изменении зрения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Q45.0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Нарушение состояния организма при изменении чувства комфорта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Q63.0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Боль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Q63.1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Острая боль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Q63.2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Хроническая боль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целостности кожных покровов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R46.0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Изменение целостности кожных покровов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R46.1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Нарушение слизистой оболочки полости рта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R46.2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Нарушение целостности кожных покровов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R46.3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Риск нарушения целостности кожных покровов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R46.4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Нарушение целостности кожных покровов при хирургическом вмешательстве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R46.5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Нарушение состояния организма при аллергии на латекс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R47.0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Периферийные изменения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перфузии тканей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S48.0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02" w:firstLine="0"/>
            </w:pPr>
            <w:r>
              <w:rPr>
                <w:sz w:val="20"/>
              </w:rPr>
              <w:t>Нарушение состояния организма при проблемах оксигенации тканей, включая циркуляторную и сосудистую системы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мочеполовой системы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T49.0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Нарушение состояния организма при изменениях в мочеполовой системе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T49.1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Нарушение состояния организма при функциональном недержании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T49.2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Нарушение состояния организма при рефлекторном недержании мочи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T49.3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Нарушение состояния организма при недержании </w:t>
            </w:r>
            <w:r>
              <w:rPr>
                <w:sz w:val="20"/>
              </w:rPr>
              <w:t>мочи при напряжении или стрессе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T49.5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Нарушение состояния организма при императивном недержание мочи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T49.6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Нарушение состояния организма при задержке мочеиспускания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T50.0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Нарушение состояния организма при нарушении функций почек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репродуктивного здоровья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U59.0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Риск репродуктивного здоровья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U59.1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Риск фертильного возраста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U59.2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Риск бесплодия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U59.3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Риск, связанный с контрацепцией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U60.0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Перинатальный риск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U60.1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Угроза беременности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U60.2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Угроза в родах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U60.3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Угроза при рождении</w:t>
            </w:r>
          </w:p>
        </w:tc>
      </w:tr>
    </w:tbl>
    <w:p w:rsidR="005C39FB" w:rsidRDefault="001D0E12">
      <w:pPr>
        <w:ind w:left="-5"/>
      </w:pPr>
      <w:r>
        <w:t xml:space="preserve">      2. Классификация сестринских вмешательств</w:t>
      </w:r>
    </w:p>
    <w:tbl>
      <w:tblPr>
        <w:tblStyle w:val="TableGrid"/>
        <w:tblW w:w="9225" w:type="dxa"/>
        <w:tblInd w:w="0" w:type="dxa"/>
        <w:tblCellMar>
          <w:top w:w="63" w:type="dxa"/>
          <w:left w:w="4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желудочно-кишечный тракт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B06.0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кишечником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B06.0.1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97" w:firstLine="0"/>
            </w:pPr>
            <w:r>
              <w:rPr>
                <w:sz w:val="20"/>
              </w:rPr>
              <w:t>Оценка объема мероприятий/действий по осуществлению контроля и восстановления функционирования кишечника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B06.0.2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38" w:firstLine="0"/>
            </w:pPr>
            <w:r>
              <w:rPr>
                <w:sz w:val="20"/>
              </w:rPr>
              <w:t>Выполнение мероприятий по осуществлению контроля и восстановления функционирования кишечника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B06.0.3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Обучение мероприятиям выполнения контроля и восстановления функционирования кишечника</w:t>
            </w:r>
          </w:p>
        </w:tc>
      </w:tr>
      <w:tr w:rsidR="005C39FB">
        <w:trPr>
          <w:trHeight w:val="113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B06.0.4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3" w:lineRule="auto"/>
              <w:ind w:left="0" w:firstLine="0"/>
            </w:pPr>
            <w:r>
              <w:rPr>
                <w:sz w:val="20"/>
              </w:rPr>
              <w:t xml:space="preserve">Координация мероприятий по выполнению контроля и восстановления функционирования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кишечника </w:t>
            </w:r>
            <w:r>
              <w:rPr>
                <w:sz w:val="20"/>
              </w:rPr>
              <w:tab/>
              <w:t xml:space="preserve">или </w:t>
            </w:r>
            <w:r>
              <w:rPr>
                <w:sz w:val="20"/>
              </w:rPr>
              <w:tab/>
              <w:t xml:space="preserve">коррекция </w:t>
            </w:r>
            <w:r>
              <w:rPr>
                <w:sz w:val="20"/>
              </w:rPr>
              <w:tab/>
              <w:t>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B06.1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Подготовка кишечника к удалению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B06.1.1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по осуществлению подготовки кишечника к удалению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B06.1.2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осуществлению подготовки кишечника к удалению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B06.1.3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выполнения подготовки кишечника к удалению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B06.1.4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72" w:firstLine="0"/>
            </w:pPr>
            <w:r>
              <w:rPr>
                <w:sz w:val="20"/>
              </w:rPr>
              <w:t>Координация мероприятий по осуществлению подготовки кишечника к удалению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B06.3.0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Клизма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B06.3.1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по выполнению ректального введения жидкости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B06.3.2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осуществлению ректального введения жидкости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B06.3.3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по осуществлению ректального введения жидкости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B06.3.4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19" w:firstLine="0"/>
            </w:pPr>
            <w:r>
              <w:rPr>
                <w:sz w:val="20"/>
              </w:rPr>
              <w:t>Координация мероприятий по осуществлению ректального введения жидкости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B07.0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стомой кишечника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B07.0.1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Оценка </w:t>
            </w:r>
            <w:r>
              <w:rPr>
                <w:sz w:val="20"/>
              </w:rPr>
              <w:tab/>
              <w:t xml:space="preserve">объема </w:t>
            </w:r>
            <w:r>
              <w:rPr>
                <w:sz w:val="20"/>
              </w:rPr>
              <w:tab/>
              <w:t xml:space="preserve">мероприятий/действий </w:t>
            </w:r>
            <w:r>
              <w:rPr>
                <w:sz w:val="20"/>
              </w:rPr>
              <w:tab/>
              <w:t>по выполнению ухода за стомой кишечника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B07.0.2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по уходу за стомой кишечника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B07.0.3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ухода за стомой кишечника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B07.0.4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осуществлению ухода за стомой кишечника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B07.1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Промывание стомы кишечника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B07.1.1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по выполнению очищения стомы кишечника</w:t>
            </w:r>
          </w:p>
        </w:tc>
      </w:tr>
      <w:tr w:rsidR="005C39FB">
        <w:trPr>
          <w:trHeight w:val="76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567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B07.1.2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очищения стомы кишечника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B07.1.3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очищения стомы кишечника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B07.1.4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Координация мероприятий по осуществлению очищения стомы кишечника или коррекция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B62.0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желудком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B62.0.1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 /действий по осуществлению ухода за желудком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B62.0.2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осуществлению ухода за желудком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B62.0.3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по осуществлению ухода за желудком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B62.0.4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осуществлению ухо</w:t>
            </w:r>
            <w:r>
              <w:rPr>
                <w:sz w:val="20"/>
              </w:rPr>
              <w:t>да за желудком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сердечно – сосудистая система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C08.1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Кардиологическая реабилитация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C08.1.1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по восстановлению ритма сердца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C08.1.2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по восстановлению ритма сердца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C08.1.3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восстановления ритма сердца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C08.1.4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40" w:firstLine="0"/>
            </w:pPr>
            <w:r>
              <w:rPr>
                <w:sz w:val="20"/>
              </w:rPr>
              <w:t>Координация мероприятий по восстановлению ритма сердца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C09.0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кардиостимулятором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C09.0.1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Оценка объема мероприятий/действий для ухода за кардиостимулятором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C09.0.2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Выполнение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уходу </w:t>
            </w:r>
            <w:r>
              <w:rPr>
                <w:sz w:val="20"/>
              </w:rPr>
              <w:tab/>
              <w:t>за кардиостимулятором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C09.0.3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407"/>
                <w:tab w:val="center" w:pos="1911"/>
                <w:tab w:val="center" w:pos="3280"/>
                <w:tab w:val="center" w:pos="4048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Обучить </w:t>
            </w:r>
            <w:r>
              <w:rPr>
                <w:sz w:val="20"/>
              </w:rPr>
              <w:tab/>
              <w:t xml:space="preserve">мероприятиям </w:t>
            </w:r>
            <w:r>
              <w:rPr>
                <w:sz w:val="20"/>
              </w:rPr>
              <w:tab/>
              <w:t xml:space="preserve">ухода </w:t>
            </w:r>
            <w:r>
              <w:rPr>
                <w:sz w:val="20"/>
              </w:rPr>
              <w:tab/>
              <w:t xml:space="preserve">за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кардиостимулятором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C09.0.4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610"/>
                <w:tab w:val="center" w:pos="2058"/>
                <w:tab w:val="center" w:pos="3004"/>
                <w:tab w:val="center" w:pos="3616"/>
                <w:tab w:val="center" w:pos="4209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Координация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уходу </w:t>
            </w:r>
            <w:r>
              <w:rPr>
                <w:sz w:val="20"/>
              </w:rPr>
              <w:tab/>
              <w:t xml:space="preserve">за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кардиостимулятором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Когнитивный / неврологический компонент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D10.0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поведением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D10.0.1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329"/>
                <w:tab w:val="center" w:pos="1196"/>
                <w:tab w:val="center" w:pos="2761"/>
                <w:tab w:val="center" w:pos="416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Оценка </w:t>
            </w:r>
            <w:r>
              <w:rPr>
                <w:sz w:val="20"/>
              </w:rPr>
              <w:tab/>
              <w:t xml:space="preserve">объема </w:t>
            </w:r>
            <w:r>
              <w:rPr>
                <w:sz w:val="20"/>
              </w:rPr>
              <w:tab/>
              <w:t xml:space="preserve">мероприятий/действий </w:t>
            </w:r>
            <w:r>
              <w:rPr>
                <w:sz w:val="20"/>
              </w:rPr>
              <w:tab/>
              <w:t xml:space="preserve">для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наблюдения </w:t>
            </w:r>
            <w:r>
              <w:rPr>
                <w:sz w:val="20"/>
              </w:rPr>
              <w:tab/>
              <w:t xml:space="preserve">за </w:t>
            </w:r>
            <w:r>
              <w:rPr>
                <w:sz w:val="20"/>
              </w:rPr>
              <w:tab/>
              <w:t xml:space="preserve">реакциями </w:t>
            </w:r>
            <w:r>
              <w:rPr>
                <w:sz w:val="20"/>
              </w:rPr>
              <w:tab/>
              <w:t xml:space="preserve">пациента </w:t>
            </w:r>
            <w:r>
              <w:rPr>
                <w:sz w:val="20"/>
              </w:rPr>
              <w:tab/>
              <w:t>на раздражители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D10.0.2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наблюдению за реакциями пациента на раздражители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D10.0.3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наблюдения за реакциями пациента на раздражители</w:t>
            </w:r>
          </w:p>
        </w:tc>
      </w:tr>
      <w:tr w:rsidR="005C39FB">
        <w:trPr>
          <w:trHeight w:val="40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44" w:type="dxa"/>
          <w:left w:w="4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850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D10.0.4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Координация мероприятий по наблюдению за реакциями пациента на раздражители или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D11.0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Ориентировка на реальность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D11.0.1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развития способностей находить себя в окружающей среде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D11.0.2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70"/>
                <w:tab w:val="center" w:pos="2018"/>
                <w:tab w:val="center" w:pos="3004"/>
                <w:tab w:val="center" w:pos="3823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Выполнение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развитию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способностей находить себя в окружающей среде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D11.0.3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по развитию способностей находить себя в окружающей среде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D11.0.4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606"/>
                <w:tab w:val="center" w:pos="2071"/>
                <w:tab w:val="center" w:pos="3038"/>
                <w:tab w:val="center" w:pos="384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Координация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развитию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способностей находить себя в окружающей среде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D63.0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Контроль передвижения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D63.0.1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контроля аномальной подвижности пациента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D63.0.2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контролю аномальной подвижности пациента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D63.0.3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контроля аномальной подвижности пациента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D63.0.4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605"/>
                <w:tab w:val="center" w:pos="2063"/>
                <w:tab w:val="center" w:pos="3023"/>
                <w:tab w:val="center" w:pos="3832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Координация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контролю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аномальной подвижности пациента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D64.0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Оказание помощи пациенту с потерей памяти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D64.0.1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Оценка </w:t>
            </w:r>
            <w:r>
              <w:rPr>
                <w:sz w:val="20"/>
              </w:rPr>
              <w:tab/>
              <w:t xml:space="preserve">объема </w:t>
            </w:r>
            <w:r>
              <w:rPr>
                <w:sz w:val="20"/>
              </w:rPr>
              <w:tab/>
              <w:t xml:space="preserve">мероприятий/действий </w:t>
            </w:r>
            <w:r>
              <w:rPr>
                <w:sz w:val="20"/>
              </w:rPr>
              <w:tab/>
              <w:t>по восстановлению памяти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D64.0.2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по восстановлению памяти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D64.0.3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восстановления памяти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D64.0.4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восстановлению памяти или коррекция сестринских вмешательств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D78.0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Оказание помощи пациенту с неврологическими заболеваниями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D78.0.1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8" w:firstLine="0"/>
            </w:pPr>
            <w:r>
              <w:rPr>
                <w:sz w:val="20"/>
              </w:rPr>
              <w:t>Оценка объема мероприятий/действий по оказанию помощи пациенту с проблемами неврологической системы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D78.0.2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оказанию помощи пациенту с проблемами неврологической системы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D78.0.3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по оказанию помощи пациенту с проблемами неврологической системы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D78.0.4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76" w:firstLine="0"/>
            </w:pPr>
            <w:r>
              <w:rPr>
                <w:sz w:val="20"/>
              </w:rPr>
              <w:t>Координация мероприятий по оказанию помощи пациенту с проблемами</w:t>
            </w:r>
            <w:r>
              <w:rPr>
                <w:sz w:val="20"/>
              </w:rPr>
              <w:t xml:space="preserve"> неврологической системы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психологической адаптации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E12.2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Управление стрессом</w:t>
            </w:r>
          </w:p>
        </w:tc>
      </w:tr>
      <w:tr w:rsidR="005C39FB">
        <w:trPr>
          <w:trHeight w:val="72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850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E12.2.1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7" w:firstLine="0"/>
            </w:pPr>
            <w:r>
              <w:rPr>
                <w:sz w:val="20"/>
              </w:rPr>
              <w:t>Оценка объема мероприятий/действий для осуществления контроля физиологических реакций пациента на раздражители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E12.2.2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99" w:firstLine="0"/>
            </w:pPr>
            <w:r>
              <w:rPr>
                <w:sz w:val="20"/>
              </w:rPr>
              <w:t>Выполнение мероприятий по осуществлению контроля физиологических реакций пациента на раздражители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E12.2.3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394"/>
                <w:tab w:val="center" w:pos="1780"/>
                <w:tab w:val="center" w:pos="2879"/>
                <w:tab w:val="center" w:pos="3762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Обучить </w:t>
            </w:r>
            <w:r>
              <w:rPr>
                <w:sz w:val="20"/>
              </w:rPr>
              <w:tab/>
              <w:t xml:space="preserve">мероприятиям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контролю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физиологических реакций на раздражители</w:t>
            </w:r>
          </w:p>
        </w:tc>
      </w:tr>
      <w:tr w:rsidR="005C39FB">
        <w:trPr>
          <w:trHeight w:val="113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E12.2.4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99" w:firstLine="0"/>
            </w:pPr>
            <w:r>
              <w:rPr>
                <w:sz w:val="20"/>
              </w:rPr>
              <w:t>Координация мероприятий по осуществлению контроля физиологических реакций пациента на раздражители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E12.3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Кризисная психотерапия/Терапия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E12.3.1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осуществления кризисной терапии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E12.3.2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по осуществлению кризисной терапии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E12.3.3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по предоставленной кризисной терапии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E12.3.4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16" w:firstLine="0"/>
            </w:pPr>
            <w:r>
              <w:rPr>
                <w:sz w:val="20"/>
              </w:rPr>
              <w:t>Координация мероприятий по осуществлению кризисной терапии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E14.0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Оказание помощи пациенту в терминальной стадии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E14.0.1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по уходу за пациентом в период умирания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E14.0.2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уходу за пациентом в период умирания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E14.0.3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ухода за пациентом в период умирания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E14.0.4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0" w:firstLine="0"/>
            </w:pPr>
            <w:r>
              <w:rPr>
                <w:sz w:val="20"/>
              </w:rPr>
              <w:t>Координация мероприятий по уходу за пациентом в период умирания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объем жидкости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Инфузионная терапия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Оценка </w:t>
            </w:r>
            <w:r>
              <w:rPr>
                <w:sz w:val="20"/>
              </w:rPr>
              <w:tab/>
              <w:t xml:space="preserve">объема </w:t>
            </w:r>
            <w:r>
              <w:rPr>
                <w:sz w:val="20"/>
              </w:rPr>
              <w:tab/>
              <w:t xml:space="preserve">мероприятий/действий </w:t>
            </w:r>
            <w:r>
              <w:rPr>
                <w:sz w:val="20"/>
              </w:rPr>
              <w:tab/>
              <w:t>для осуществления потребления достаточного объема жидкости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потреблению достаточного объема жидкости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потребления достаточного объема жидкости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25" w:firstLine="0"/>
            </w:pPr>
            <w:r>
              <w:rPr>
                <w:sz w:val="20"/>
              </w:rPr>
              <w:t>Координация мероприятий по потреблению достаточного объема жидкости или коррекция сестринских вмешательств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Контроль гидратации/Контроль жидкости в организме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осуществления контроля баланса жидкости</w:t>
            </w: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45" w:type="dxa"/>
          <w:left w:w="4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588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F15.1.2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по контролю баланса жидкости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контроля баланса жидкости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контролю баланса жидкости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Потребление жидкости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F15.3.1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определения объема потребляемой жидкости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F15.3.2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определению объема потребляемой жидкости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F15.3.3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по определению объема потребляемой жидкости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F15.3.4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Координация мероприятий по определению объема потребляемой жидкости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Выведение жидкости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F15.4.1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определения объема выводимой жидкости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F15.4.2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определения объема выводимой жидкости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F15.4.3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по определению объема выводимой жидкости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F15.4.4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0" w:firstLine="0"/>
            </w:pPr>
            <w:r>
              <w:rPr>
                <w:sz w:val="20"/>
              </w:rPr>
              <w:t>Координация мероприятий по определению объема выводимой жидкости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F79.0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гемодинамикой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F79.0.1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Оценка </w:t>
            </w:r>
            <w:r>
              <w:rPr>
                <w:sz w:val="20"/>
              </w:rPr>
              <w:tab/>
              <w:t xml:space="preserve">объема </w:t>
            </w:r>
            <w:r>
              <w:rPr>
                <w:sz w:val="20"/>
              </w:rPr>
              <w:tab/>
              <w:t xml:space="preserve">мероприятий/действий </w:t>
            </w:r>
            <w:r>
              <w:rPr>
                <w:sz w:val="20"/>
              </w:rPr>
              <w:tab/>
              <w:t>для осуществления регулирования движения растворов в крови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F79.0.2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регулированию движения растворов в крови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F79.0.3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регулирования движения растворов в крови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F79.0.1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51" w:firstLine="0"/>
            </w:pPr>
            <w:r>
              <w:rPr>
                <w:sz w:val="20"/>
              </w:rPr>
              <w:t>Координация мероприятий по регулированию движения растворов в крови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F79.2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венозным катетером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F79.2.1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осуществления ухода за венозным катетером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F79.2.2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осуществлению ухода за венозным катетером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F79.2.3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по осуществлению ухода за венозным катетером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F79.2.4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>Координация мероприятий по осуществлению ухода за венозным катетером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F79.3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артериальным катетером</w:t>
            </w:r>
          </w:p>
        </w:tc>
      </w:tr>
      <w:tr w:rsidR="005C39FB">
        <w:trPr>
          <w:trHeight w:val="119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567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F79.3.1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осуществления ухода за артериальным катетером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F79.3.2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осуществлению ухода за артериальным катетером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F79.3.3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по осуществлению ухода за артериальным катетером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F79.3.4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осуществлению ухода за артериальным катетером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отношения к здоровью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G17.1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Дневной центр для взрослых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G17.1.1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осуществления дневной программы для взрослых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G17.1.2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согласно дневной программе для взрослых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G17.1.3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Обучить </w:t>
            </w:r>
            <w:r>
              <w:rPr>
                <w:sz w:val="20"/>
              </w:rPr>
              <w:tab/>
              <w:t xml:space="preserve">мероприятиям </w:t>
            </w:r>
            <w:r>
              <w:rPr>
                <w:sz w:val="20"/>
              </w:rPr>
              <w:tab/>
              <w:t xml:space="preserve">согласно </w:t>
            </w:r>
            <w:r>
              <w:rPr>
                <w:sz w:val="20"/>
              </w:rPr>
              <w:tab/>
              <w:t>дневной программе для взрослых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G17.1.4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согласно дневной программе для взрослых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G17.3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Доставка еды на дом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G17.3.1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Оценка </w:t>
            </w:r>
            <w:r>
              <w:rPr>
                <w:sz w:val="20"/>
              </w:rPr>
              <w:tab/>
              <w:t xml:space="preserve">объема </w:t>
            </w:r>
            <w:r>
              <w:rPr>
                <w:sz w:val="20"/>
              </w:rPr>
              <w:tab/>
              <w:t xml:space="preserve">мероприятий/действий </w:t>
            </w:r>
            <w:r>
              <w:rPr>
                <w:sz w:val="20"/>
              </w:rPr>
              <w:tab/>
              <w:t>для обеспечения пациента питанием на дому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G17.3.2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предоставлению пациенту питания на дому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G17.3.3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предоставления пациенту питания на дому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G17.3.4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Координация мероприятий по предоставлению пациенту питания на дому или коррекция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G18.2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Соблюдение водного баланса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G18.2.1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соблюдения водного режима/баланса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G18.2.2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по соблюдению водного режима/баланса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G18.2.3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соблюдения водного режима/баланса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G18.2.4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5" w:firstLine="0"/>
            </w:pPr>
            <w:r>
              <w:rPr>
                <w:sz w:val="20"/>
              </w:rPr>
              <w:t>Координация мероприятий по соблюдению водного режима/баланса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G18.5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Соблюдение мер предосторожности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G18.5.1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3" w:lineRule="auto"/>
              <w:ind w:left="0" w:firstLine="0"/>
            </w:pPr>
            <w:r>
              <w:rPr>
                <w:sz w:val="20"/>
              </w:rPr>
              <w:t xml:space="preserve">Оценка объема мероприятий/действий для соблюдения мер защиты от травм, опасности или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потери себя или других лиц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G18.5.2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80" w:firstLine="0"/>
            </w:pPr>
            <w:r>
              <w:rPr>
                <w:sz w:val="20"/>
              </w:rPr>
              <w:t>Выполнение мероприятий по соблюдению мер защиты от травм, опасности или потери себя или других лиц</w:t>
            </w:r>
          </w:p>
        </w:tc>
      </w:tr>
      <w:tr w:rsidR="005C39FB">
        <w:trPr>
          <w:trHeight w:val="221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567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G18.5.3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соблюдения мер защиты от травм, опасности или потери себя или других лиц</w:t>
            </w:r>
          </w:p>
        </w:tc>
      </w:tr>
      <w:tr w:rsidR="005C39FB">
        <w:trPr>
          <w:trHeight w:val="113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G18.5.4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80" w:firstLine="0"/>
            </w:pPr>
            <w:r>
              <w:rPr>
                <w:sz w:val="20"/>
              </w:rPr>
              <w:t>Координация мероприятий по соблюдению мер защиты от травм, опасности или потери себя или других лиц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G19.1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Закон о правах человека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G19.1.1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связанные с заявлением на пособие по случаю болезни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G19.1.2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написанию заявления на пособие по случаю болезни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G19.1.3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получения пособий по случаю болезни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G19.1.4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74" w:firstLine="0"/>
            </w:pPr>
            <w:r>
              <w:rPr>
                <w:sz w:val="20"/>
              </w:rPr>
              <w:t>Координация мероприятий по получению пособия по случаю болезни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G19.2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Координация сестринского ухода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G19.2.1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Оценка </w:t>
            </w:r>
            <w:r>
              <w:rPr>
                <w:sz w:val="20"/>
              </w:rPr>
              <w:tab/>
              <w:t xml:space="preserve">объема </w:t>
            </w:r>
            <w:r>
              <w:rPr>
                <w:sz w:val="20"/>
              </w:rPr>
              <w:tab/>
              <w:t xml:space="preserve">мероприятий/действий </w:t>
            </w:r>
            <w:r>
              <w:rPr>
                <w:sz w:val="20"/>
              </w:rPr>
              <w:tab/>
              <w:t>для резюмирования плана ухода медсестры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G19.2.2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резюмированию плана ухода медсестры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G19.2.3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резюмированию плана ухода медсестры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G19.2.4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1" w:firstLine="0"/>
            </w:pPr>
            <w:r>
              <w:rPr>
                <w:sz w:val="20"/>
              </w:rPr>
              <w:t>Координация мероприятий по резюмированию плана ухода медсестры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G21.0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Высококвалифицированная медицинская помощь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G21.0.1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12" w:firstLine="0"/>
            </w:pPr>
            <w:r>
              <w:rPr>
                <w:sz w:val="20"/>
              </w:rPr>
              <w:t>Оценка объема мероприятий/действий для осуществления поддержания функций пациента, осуществляемые медицинской группой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G21.0.2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по поддержанию функций пациента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G21.0.3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поддержанию функций пациента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G21.0.4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15" w:firstLine="0"/>
            </w:pPr>
            <w:r>
              <w:rPr>
                <w:sz w:val="20"/>
              </w:rPr>
              <w:t>Координация мероприятий по выполнению поддержания функций пациента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G21.1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Профессиональный уход обученной сиделкой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G21.1.1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осуществления поддержания ухода сиделкой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G21.1.2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по поддержанию ухода сиделкой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G21.1.3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по осуществлению ухода сиделку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G21.1.4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выполнению ухода сиделкой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G21.3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Работа медицинской сестры расширенной практики</w:t>
            </w:r>
          </w:p>
        </w:tc>
      </w:tr>
      <w:tr w:rsidR="005C39FB">
        <w:trPr>
          <w:trHeight w:val="221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1093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G21.3.1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осуществления предоставленных консультаций / инструкций медсестрой расширенной практики/ практикующей медсестрой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G21.3.2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32" w:firstLine="0"/>
            </w:pPr>
            <w:r>
              <w:rPr>
                <w:sz w:val="20"/>
              </w:rPr>
              <w:t>Выполнение мероприятий по предоставленным консультациям/инструкциям медсестрой расширенной практики/практикующей медсестрой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G21.3.3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71" w:firstLine="0"/>
            </w:pPr>
            <w:r>
              <w:rPr>
                <w:sz w:val="20"/>
              </w:rPr>
              <w:t>Обучить мероприятиям по предоставленным консультациям/инструкциям медсестрой расширенной практики/практикующей медсестрой</w:t>
            </w:r>
          </w:p>
        </w:tc>
      </w:tr>
      <w:tr w:rsidR="005C39FB">
        <w:trPr>
          <w:trHeight w:val="113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G21.3.4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>Координация мероприятий по предоставлению консультаций/инструкций медсестрой расширенной практики/практикующей медсестрой или</w:t>
            </w:r>
            <w:r>
              <w:rPr>
                <w:sz w:val="20"/>
              </w:rPr>
              <w:t xml:space="preserve">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Лекарственный компонент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H22.0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Сестринский </w:t>
            </w:r>
            <w:r>
              <w:rPr>
                <w:sz w:val="20"/>
              </w:rPr>
              <w:tab/>
              <w:t xml:space="preserve">уход </w:t>
            </w:r>
            <w:r>
              <w:rPr>
                <w:sz w:val="20"/>
              </w:rPr>
              <w:tab/>
              <w:t xml:space="preserve">за </w:t>
            </w:r>
            <w:r>
              <w:rPr>
                <w:sz w:val="20"/>
              </w:rPr>
              <w:tab/>
              <w:t xml:space="preserve">пациентом </w:t>
            </w:r>
            <w:r>
              <w:rPr>
                <w:sz w:val="20"/>
              </w:rPr>
              <w:tab/>
              <w:t>после химиотерапии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H22.0.1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218" w:firstLine="0"/>
            </w:pPr>
            <w:r>
              <w:rPr>
                <w:sz w:val="20"/>
              </w:rPr>
              <w:t>Оценка объема мероприятий/действий для выполнения ухода за пациентом после химиотерапии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H22.0.2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уходу за пациентом после химиотерапии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H22.0.3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ухода за пациентом после химиотерапии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H22.0.4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00" w:firstLine="0"/>
            </w:pPr>
            <w:r>
              <w:rPr>
                <w:sz w:val="20"/>
              </w:rPr>
              <w:t>Координация мероприятий ухода за пациентом после химиотерапии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H24.1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Побочные реакция на медикаменты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H24.1.1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329"/>
                <w:tab w:val="center" w:pos="1196"/>
                <w:tab w:val="center" w:pos="2761"/>
                <w:tab w:val="center" w:pos="416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Оценка </w:t>
            </w:r>
            <w:r>
              <w:rPr>
                <w:sz w:val="20"/>
              </w:rPr>
              <w:tab/>
              <w:t xml:space="preserve">объема </w:t>
            </w:r>
            <w:r>
              <w:rPr>
                <w:sz w:val="20"/>
              </w:rPr>
              <w:tab/>
              <w:t xml:space="preserve">мероприятий/действий </w:t>
            </w:r>
            <w:r>
              <w:rPr>
                <w:sz w:val="20"/>
              </w:rPr>
              <w:tab/>
              <w:t xml:space="preserve">для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мониторинга предполагаемых реакций на назначенные лекарственные средства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H24.1.2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59"/>
                <w:tab w:val="center" w:pos="1918"/>
                <w:tab w:val="center" w:pos="2824"/>
                <w:tab w:val="center" w:pos="3732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Выполнение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мониторингу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предполагаемых реакций на назначенные лекарственные средства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H24.1.3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393"/>
                <w:tab w:val="center" w:pos="1858"/>
                <w:tab w:val="center" w:pos="3531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Обучить </w:t>
            </w:r>
            <w:r>
              <w:rPr>
                <w:sz w:val="20"/>
              </w:rPr>
              <w:tab/>
              <w:t xml:space="preserve">мероприятиям </w:t>
            </w:r>
            <w:r>
              <w:rPr>
                <w:sz w:val="20"/>
              </w:rPr>
              <w:tab/>
              <w:t xml:space="preserve">мониторинга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предполагаемых реакций на назначенные лекарственные средства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H24.1.4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Координация мероприятий по мониторингу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предполагаемых реакций на назначенные лекарственные средства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H24.2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Предварительная раскладка лекарств в отделении клинической фармации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H24.2.1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218" w:firstLine="0"/>
            </w:pPr>
            <w:r>
              <w:rPr>
                <w:sz w:val="20"/>
              </w:rPr>
              <w:t>Оценка объема мероприятий/действий для непрерывного предоставления назначенных препаратов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H24.2.2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непрерывному предоставлению назначенных препаратов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H24.2.3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390"/>
                <w:tab w:val="center" w:pos="1821"/>
                <w:tab w:val="center" w:pos="351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Обучить </w:t>
            </w:r>
            <w:r>
              <w:rPr>
                <w:sz w:val="20"/>
              </w:rPr>
              <w:tab/>
              <w:t xml:space="preserve">мероприятиям </w:t>
            </w:r>
            <w:r>
              <w:rPr>
                <w:sz w:val="20"/>
              </w:rPr>
              <w:tab/>
              <w:t xml:space="preserve">непрерывного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предоставления назначенных препаратов</w:t>
            </w: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47" w:type="dxa"/>
          <w:left w:w="4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854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H24.2.4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49" w:firstLine="0"/>
            </w:pPr>
            <w:r>
              <w:rPr>
                <w:sz w:val="20"/>
              </w:rPr>
              <w:t>Координация мероприятий по непрерывному предоставлению медицинских препаратов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H24.3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Побочные действия лекарственного препарата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H24.3.1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контроля побочных реакций на назначенные препараты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H24.3.2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контролю побочных реакций на назначенные препараты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H24.3.3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по контролю побочных реакций на назначенные препар</w:t>
            </w:r>
            <w:r>
              <w:rPr>
                <w:sz w:val="20"/>
              </w:rPr>
              <w:t>аты</w:t>
            </w:r>
          </w:p>
        </w:tc>
      </w:tr>
      <w:tr w:rsidR="005C39FB">
        <w:trPr>
          <w:trHeight w:val="113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H24.3.4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3" w:lineRule="auto"/>
              <w:ind w:left="0" w:firstLine="0"/>
            </w:pPr>
            <w:r>
              <w:rPr>
                <w:sz w:val="20"/>
              </w:rPr>
              <w:t xml:space="preserve">Координация мероприятий по выполнению контроля побочных реакций на назначенные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препараты </w:t>
            </w:r>
            <w:r>
              <w:rPr>
                <w:sz w:val="20"/>
              </w:rPr>
              <w:tab/>
              <w:t xml:space="preserve">или </w:t>
            </w:r>
            <w:r>
              <w:rPr>
                <w:sz w:val="20"/>
              </w:rPr>
              <w:tab/>
              <w:t xml:space="preserve">коррекция </w:t>
            </w:r>
            <w:r>
              <w:rPr>
                <w:sz w:val="20"/>
              </w:rPr>
              <w:tab/>
              <w:t>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H25.0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Сестринский уход после лучевой терапии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H25.0.1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 /действий для осуществления ухода после лучевой терапии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H25.0.2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осуществлению ухода после лучевой терапии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H25.0.3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ухода после лучевой терапии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H25.0.4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4" w:firstLine="0"/>
            </w:pPr>
            <w:r>
              <w:rPr>
                <w:sz w:val="20"/>
              </w:rPr>
              <w:t>Координация мероприятий по выполнению ухода после лучевой терапии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обмена веществ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I26.0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Первая помощь при аллергической реакции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I26.0.1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Оценка </w:t>
            </w:r>
            <w:r>
              <w:rPr>
                <w:sz w:val="20"/>
              </w:rPr>
              <w:tab/>
              <w:t xml:space="preserve">объема </w:t>
            </w:r>
            <w:r>
              <w:rPr>
                <w:sz w:val="20"/>
              </w:rPr>
              <w:tab/>
              <w:t xml:space="preserve">мероприятий/действий </w:t>
            </w:r>
            <w:r>
              <w:rPr>
                <w:sz w:val="20"/>
              </w:rPr>
              <w:tab/>
              <w:t>по купированию аллергических реакций/уменьшение симптомов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I26.0.2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купированию аллергических реакций/уменьшение симптомов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I26.0.3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купирования аллергических реакций/уменьшение симптомов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I26.0.4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>Координация мероприятий по купированию аллергических реакций/уменьшение симптомов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I27.0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пациентом с диабетом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I27.0.1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осуществления ухода за пациентом с диабетом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I27.0.2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осуществлению ухода за пациентом с диабетом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I27.0.3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по выполнению ухода за пациентом с диабетом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I27.0.4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>Координация мероприятий по выполнению ухода за пациентом с диабетом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I65.0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иммунной системой</w:t>
            </w:r>
          </w:p>
        </w:tc>
      </w:tr>
      <w:tr w:rsidR="005C39FB">
        <w:trPr>
          <w:trHeight w:val="19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567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I65.0.1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Оценка </w:t>
            </w:r>
            <w:r>
              <w:rPr>
                <w:sz w:val="20"/>
              </w:rPr>
              <w:tab/>
              <w:t xml:space="preserve">объема </w:t>
            </w:r>
            <w:r>
              <w:rPr>
                <w:sz w:val="20"/>
              </w:rPr>
              <w:tab/>
              <w:t xml:space="preserve">мероприятий/действий </w:t>
            </w:r>
            <w:r>
              <w:rPr>
                <w:sz w:val="20"/>
              </w:rPr>
              <w:tab/>
              <w:t>для осуществления защиты от заболевания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I65.0.2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по осуществлению защиты от заболевания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I65.0.3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по выполнению защиты от заболевания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I65.0.4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выполнению защиты от заболевания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питания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J28.0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энтеральной трубкой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J28.0.1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ухода за энтеральной дренажной трубки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J28.0.2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уходу за энтеральной дренажной трубки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J28.0.3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ухода за энтеральной дренажной трубки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J28.0.4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4" w:firstLine="0"/>
            </w:pPr>
            <w:r>
              <w:rPr>
                <w:sz w:val="20"/>
              </w:rPr>
              <w:t>Координация мероприятий по уходу за энтеральной дренажной трубки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J28.1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Введение энтеральной трубки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J28.1.1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по установке энтеральной дренажной трубки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J28.1.2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по установке энтеральной дренажной трубки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J28.1.3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установки энтеральной дренажной трубки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J28.1.4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26" w:firstLine="0"/>
            </w:pPr>
            <w:r>
              <w:rPr>
                <w:sz w:val="20"/>
              </w:rPr>
              <w:t>Координация мероприятий по установке энтеральной дренажной трубки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J28.2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Орошение энтеральной трубки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J28.2.1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промывания энтеральной трубки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J28.2.2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Выполнение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>промыванию энтеральной трубки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J28.2.3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промывания энтеральной трубки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J28.2.4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07" w:firstLine="0"/>
            </w:pPr>
            <w:r>
              <w:rPr>
                <w:sz w:val="20"/>
              </w:rPr>
              <w:t>Координация мероприятий по промыванию энтеральной трубки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Техники кормления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J29.2.1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осуществления специальных мер кормления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осуществлению специальных мер кормления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выполнения специальных мер кормления</w:t>
            </w:r>
          </w:p>
        </w:tc>
      </w:tr>
      <w:tr w:rsidR="005C39FB">
        <w:trPr>
          <w:trHeight w:val="40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44" w:type="dxa"/>
          <w:left w:w="4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850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J29.2.4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65" w:firstLine="0"/>
            </w:pPr>
            <w:r>
              <w:rPr>
                <w:sz w:val="20"/>
              </w:rPr>
              <w:t>Координация мероприятий по выполнению специальных мер кормления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Регулярная диета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J29.3.1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Оценка объема мероприятий/действий для приема </w:t>
            </w:r>
          </w:p>
          <w:p w:rsidR="005C39FB" w:rsidRDefault="001D0E12">
            <w:pPr>
              <w:tabs>
                <w:tab w:val="center" w:pos="880"/>
                <w:tab w:val="center" w:pos="2538"/>
                <w:tab w:val="center" w:pos="3725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пищи/питательных </w:t>
            </w:r>
            <w:r>
              <w:rPr>
                <w:sz w:val="20"/>
              </w:rPr>
              <w:tab/>
              <w:t xml:space="preserve">веществ </w:t>
            </w:r>
            <w:r>
              <w:rPr>
                <w:sz w:val="20"/>
              </w:rPr>
              <w:tab/>
              <w:t xml:space="preserve">согласно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установленным стандартам питания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J29.3.2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приему пищи/ питательных веществ согласно установленным стандартам питания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J29.3.3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по приему пищи/ питательных веществ согласно установленным стандартам питания</w:t>
            </w:r>
          </w:p>
        </w:tc>
      </w:tr>
      <w:tr w:rsidR="005C39FB">
        <w:trPr>
          <w:trHeight w:val="113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J29.3.4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приему пищи/ питательных веществ согласно установленным стандартам питания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Специальная диета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J29.4.1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77" w:firstLine="0"/>
            </w:pPr>
            <w:r>
              <w:rPr>
                <w:sz w:val="20"/>
              </w:rPr>
              <w:t>Оценка объема мероприятий/действий для приема назначенной определенной пищи/питательных веществ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J29.4.2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приему назначенной определенной пищи/питательных веществ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J29.4.3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по приему назначенной определенной пищи/питательных веществ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J29.4.4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5" w:firstLine="0"/>
            </w:pPr>
            <w:r>
              <w:rPr>
                <w:sz w:val="20"/>
              </w:rPr>
              <w:t>Координация мероприятий по приему назначенной определенной пищи/питательных веществ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J29.5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Энтеральное питание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J29.5.1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21" w:firstLine="0"/>
            </w:pPr>
            <w:r>
              <w:rPr>
                <w:sz w:val="20"/>
              </w:rPr>
              <w:t>Оценка объема мероприятий/действий для осуществления питания специальными смесями через слизистую оболочку ЖКТ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J29.5.2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73"/>
                <w:tab w:val="center" w:pos="2040"/>
                <w:tab w:val="center" w:pos="3042"/>
                <w:tab w:val="center" w:pos="3843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Выполнение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питанию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специальными смесями через слизистую оболочку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ЖКТ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J29.5.3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3" w:lineRule="auto"/>
              <w:ind w:left="0" w:firstLine="0"/>
            </w:pPr>
            <w:r>
              <w:rPr>
                <w:sz w:val="20"/>
              </w:rPr>
              <w:t xml:space="preserve">Обучить мероприятиям выполнения питания специальными смесями через слизистую оболочку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ЖКТ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J29.5.4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2" w:firstLine="0"/>
            </w:pPr>
            <w:r>
              <w:rPr>
                <w:sz w:val="20"/>
              </w:rPr>
              <w:t>Координация мероприятий по выполнению питания специальными смесями через слизистую оболочку ЖКТ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J29.6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Парентеральное</w:t>
            </w:r>
            <w:r>
              <w:rPr>
                <w:sz w:val="20"/>
              </w:rPr>
              <w:t xml:space="preserve"> питание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J29.6.1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91" w:firstLine="0"/>
            </w:pPr>
            <w:r>
              <w:rPr>
                <w:sz w:val="20"/>
              </w:rPr>
              <w:t>Оценка объема мероприятий /действий для осуществления питания путем внутривенной или подкожной инфузии в обход ЖКТ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J29.6.2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45" w:firstLine="0"/>
            </w:pPr>
            <w:r>
              <w:rPr>
                <w:sz w:val="20"/>
              </w:rPr>
              <w:t>Выполнение мероприятий по осуществлению питания путем внутривенной или подкожной инфузии в обход ЖКТ</w:t>
            </w:r>
          </w:p>
        </w:tc>
      </w:tr>
      <w:tr w:rsidR="005C39FB">
        <w:trPr>
          <w:trHeight w:val="258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830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J29.6.3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Обучить мероприятиям выполнения питания путем внутривенной или подкожной инфузии в обход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ЖКТ</w:t>
            </w:r>
          </w:p>
        </w:tc>
      </w:tr>
      <w:tr w:rsidR="005C39FB">
        <w:trPr>
          <w:trHeight w:val="113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J29.6.4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Координация мероприятий по выполнению питания путем внутривенной или подкожной инфузии в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обход </w:t>
            </w:r>
            <w:r>
              <w:rPr>
                <w:sz w:val="20"/>
              </w:rPr>
              <w:tab/>
              <w:t xml:space="preserve">ЖКТ </w:t>
            </w:r>
            <w:r>
              <w:rPr>
                <w:sz w:val="20"/>
              </w:rPr>
              <w:tab/>
              <w:t xml:space="preserve">или </w:t>
            </w:r>
            <w:r>
              <w:rPr>
                <w:sz w:val="20"/>
              </w:rPr>
              <w:tab/>
              <w:t xml:space="preserve">коррекция </w:t>
            </w:r>
            <w:r>
              <w:rPr>
                <w:sz w:val="20"/>
              </w:rPr>
              <w:tab/>
              <w:t>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регуляции физических процессов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K30.0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Инфекционный контроль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K30.0.1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нераспространения инфекционного заболевания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K30.0.2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нераспространению инфекционного заболевания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K30.0.3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нераспространения инфекционного заболевания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K30.0.4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выполнению нераспространения инфекционного заболевания или коррекция сестрин</w:t>
            </w:r>
            <w:r>
              <w:rPr>
                <w:sz w:val="20"/>
              </w:rPr>
              <w:t>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Профилактика внутрибольничных инфекций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K30.1.1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51" w:firstLine="0"/>
            </w:pPr>
            <w:r>
              <w:rPr>
                <w:sz w:val="20"/>
              </w:rPr>
              <w:t>Оценка объема мероприятий/действий для предотвращения распространения инфекций и инфекционных заболеваний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K30.1.2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52" w:firstLine="0"/>
            </w:pPr>
            <w:r>
              <w:rPr>
                <w:sz w:val="20"/>
              </w:rPr>
              <w:t>Выполнение мероприятий по предотвращения распространения инфекций и инфекционных заболеваний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K30.1.3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76" w:firstLine="0"/>
            </w:pPr>
            <w:r>
              <w:rPr>
                <w:sz w:val="20"/>
              </w:rPr>
              <w:t>Обучить мероприятиям предотвращения распространения инфекций и инфекционных заболеваний</w:t>
            </w:r>
          </w:p>
        </w:tc>
      </w:tr>
      <w:tr w:rsidR="005C39FB">
        <w:trPr>
          <w:trHeight w:val="113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K30.1.4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51" w:firstLine="0"/>
            </w:pPr>
            <w:r>
              <w:rPr>
                <w:sz w:val="20"/>
              </w:rPr>
              <w:t>Координация мероприятий по выполнению предотвращения расп</w:t>
            </w:r>
            <w:r>
              <w:rPr>
                <w:sz w:val="20"/>
              </w:rPr>
              <w:t>ространения инфекций и инфекционных заболеваний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Сбор информации о пациенте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K31.1.1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329"/>
                <w:tab w:val="center" w:pos="1196"/>
                <w:tab w:val="center" w:pos="2761"/>
                <w:tab w:val="center" w:pos="416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Оценка </w:t>
            </w:r>
            <w:r>
              <w:rPr>
                <w:sz w:val="20"/>
              </w:rPr>
              <w:tab/>
              <w:t xml:space="preserve">объема </w:t>
            </w:r>
            <w:r>
              <w:rPr>
                <w:sz w:val="20"/>
              </w:rPr>
              <w:tab/>
              <w:t xml:space="preserve">мероприятий/действий </w:t>
            </w:r>
            <w:r>
              <w:rPr>
                <w:sz w:val="20"/>
              </w:rPr>
              <w:tab/>
              <w:t xml:space="preserve">для </w:t>
            </w:r>
          </w:p>
          <w:p w:rsidR="005C39FB" w:rsidRDefault="001D0E12">
            <w:pPr>
              <w:tabs>
                <w:tab w:val="center" w:pos="478"/>
                <w:tab w:val="center" w:pos="1791"/>
                <w:tab w:val="center" w:pos="2677"/>
                <w:tab w:val="center" w:pos="3631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получения </w:t>
            </w:r>
            <w:r>
              <w:rPr>
                <w:sz w:val="20"/>
              </w:rPr>
              <w:tab/>
              <w:t xml:space="preserve">информации </w:t>
            </w:r>
            <w:r>
              <w:rPr>
                <w:sz w:val="20"/>
              </w:rPr>
              <w:tab/>
              <w:t xml:space="preserve">о </w:t>
            </w:r>
            <w:r>
              <w:rPr>
                <w:sz w:val="20"/>
              </w:rPr>
              <w:tab/>
              <w:t xml:space="preserve">перенесенных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заболеваниях и состоянии здоровья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K31.1.2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52" w:firstLine="0"/>
            </w:pPr>
            <w:r>
              <w:rPr>
                <w:sz w:val="20"/>
              </w:rPr>
              <w:t>Выполнение мероприятий по получению информации о перенесенных заболеваниях и состоянии здоровья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K31.1.3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52" w:firstLine="0"/>
            </w:pPr>
            <w:r>
              <w:rPr>
                <w:sz w:val="20"/>
              </w:rPr>
              <w:t>Обучить мероприятиям согласно полученной информации о перенесенных заболеваниях и состоянии здоровья</w:t>
            </w:r>
          </w:p>
        </w:tc>
      </w:tr>
      <w:tr w:rsidR="005C39FB">
        <w:trPr>
          <w:trHeight w:val="113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K31.1.</w:t>
            </w:r>
            <w:r>
              <w:rPr>
                <w:sz w:val="20"/>
              </w:rPr>
              <w:t>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11" w:firstLine="0"/>
            </w:pPr>
            <w:r>
              <w:rPr>
                <w:sz w:val="20"/>
              </w:rPr>
              <w:t>Координация мероприятий по полученной информации о перенесенных заболеваниях и состоянии здоровья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Медицинский осмотр</w:t>
            </w:r>
          </w:p>
        </w:tc>
      </w:tr>
      <w:tr w:rsidR="005C39FB">
        <w:trPr>
          <w:trHeight w:val="542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44" w:type="dxa"/>
          <w:left w:w="4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850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K31.3.1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336"/>
                <w:tab w:val="center" w:pos="1366"/>
                <w:tab w:val="center" w:pos="3113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Оценка </w:t>
            </w:r>
            <w:r>
              <w:rPr>
                <w:sz w:val="20"/>
              </w:rPr>
              <w:tab/>
              <w:t xml:space="preserve">объема </w:t>
            </w:r>
            <w:r>
              <w:rPr>
                <w:sz w:val="20"/>
              </w:rPr>
              <w:tab/>
              <w:t xml:space="preserve">мероприятий/действий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физикального обследования для оценки соматического состояния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K31.3.2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65"/>
                <w:tab w:val="center" w:pos="2043"/>
                <w:tab w:val="center" w:pos="3586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Выполнение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физикального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обследования для оценки соматического состояния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K31.3.3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262" w:firstLine="0"/>
            </w:pPr>
            <w:r>
              <w:rPr>
                <w:sz w:val="20"/>
              </w:rPr>
              <w:t>Обучить мероприятиям по выполнению физикального обследования для оценки соматического состояния</w:t>
            </w:r>
          </w:p>
        </w:tc>
      </w:tr>
      <w:tr w:rsidR="005C39FB">
        <w:trPr>
          <w:trHeight w:val="113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K31.3.4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right="202" w:firstLine="0"/>
            </w:pPr>
            <w:r>
              <w:rPr>
                <w:sz w:val="20"/>
              </w:rPr>
              <w:t xml:space="preserve">Координация мероприятий по выполнению физикального обследования для оценки соматического состояния или коррекция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K32.0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Гистологическое исследование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K32.0.1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сбора/ исследования образца тела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K32.0.2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сбору/исследованию образца тела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K32.0.3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сбора/исследования образца тела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K32.0.4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>Координация мероприятий по проведению сбора/ исследования образца тела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респираторной системы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L35.0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Оксигенотерапия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L35.0.1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Оценка объема мероприятий/действий для лечения с применением кислорода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L35.0.2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Выполнение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лечению </w:t>
            </w:r>
            <w:r>
              <w:rPr>
                <w:sz w:val="20"/>
              </w:rPr>
              <w:tab/>
              <w:t>с применением кислорода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L35.0.3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лечения с применением кислорода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L35.0.4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Координация мероприятий по выполнению лечения </w:t>
            </w:r>
          </w:p>
          <w:p w:rsidR="005C39FB" w:rsidRDefault="001D0E12">
            <w:pPr>
              <w:tabs>
                <w:tab w:val="center" w:pos="44"/>
                <w:tab w:val="center" w:pos="903"/>
                <w:tab w:val="center" w:pos="2183"/>
                <w:tab w:val="center" w:pos="3019"/>
                <w:tab w:val="center" w:pos="3858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с </w:t>
            </w:r>
            <w:r>
              <w:rPr>
                <w:sz w:val="20"/>
              </w:rPr>
              <w:tab/>
              <w:t xml:space="preserve">применением </w:t>
            </w:r>
            <w:r>
              <w:rPr>
                <w:sz w:val="20"/>
              </w:rPr>
              <w:tab/>
              <w:t xml:space="preserve">кислорода </w:t>
            </w:r>
            <w:r>
              <w:rPr>
                <w:sz w:val="20"/>
              </w:rPr>
              <w:tab/>
              <w:t xml:space="preserve">или </w:t>
            </w:r>
            <w:r>
              <w:rPr>
                <w:sz w:val="20"/>
              </w:rPr>
              <w:tab/>
              <w:t xml:space="preserve">коррекция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пациентом с заболеванием легких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осуществления гигиены легких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для поддержания гигиены легких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поддержания гигиены легких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55" w:firstLine="0"/>
            </w:pPr>
            <w:r>
              <w:rPr>
                <w:sz w:val="20"/>
              </w:rPr>
              <w:t>Координация мероприятий по выполнению поддержания гигиены легких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Дыхательные упражнения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терапии при дыхательной или легочной нагрузке</w:t>
            </w:r>
          </w:p>
        </w:tc>
      </w:tr>
      <w:tr w:rsidR="005C39FB">
        <w:trPr>
          <w:trHeight w:val="5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567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L36.1.2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осуществлению терапии при дыхательной или легочной нагрузке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терапии при дыхательной или легочной нагрузке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4" w:firstLine="0"/>
            </w:pPr>
            <w:r>
              <w:rPr>
                <w:sz w:val="20"/>
              </w:rPr>
              <w:t>Координация мероприятий по выполнению терапии при дыхательной или легочной нагрузке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Физиотерапия органов грудной клетки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L36.2.1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обеспечения постурального дренажа легких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для обеспечения постурального дренажа легких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388"/>
                <w:tab w:val="center" w:pos="1700"/>
                <w:tab w:val="center" w:pos="2732"/>
                <w:tab w:val="center" w:pos="3687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Обучить </w:t>
            </w:r>
            <w:r>
              <w:rPr>
                <w:sz w:val="20"/>
              </w:rPr>
              <w:tab/>
              <w:t xml:space="preserve">мероприятиям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выполнению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постурального дренажа легких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L36.2.4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35" w:firstLine="0"/>
            </w:pPr>
            <w:r>
              <w:rPr>
                <w:sz w:val="20"/>
              </w:rPr>
              <w:t>Координация мероприятий по выполнению постурального дренажа легких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Ингаляционная терапия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L36.3.1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Оценка </w:t>
            </w:r>
            <w:r>
              <w:rPr>
                <w:sz w:val="20"/>
              </w:rPr>
              <w:tab/>
              <w:t xml:space="preserve">объема </w:t>
            </w:r>
            <w:r>
              <w:rPr>
                <w:sz w:val="20"/>
              </w:rPr>
              <w:tab/>
              <w:t xml:space="preserve">мероприятий/действий </w:t>
            </w:r>
            <w:r>
              <w:rPr>
                <w:sz w:val="20"/>
              </w:rPr>
              <w:tab/>
              <w:t>для дыхательных процедур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L36.3.2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Выполнение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>дыхательным процедурам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L36.3.3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выполнения дыхательных процедур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L36.3.4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1" w:firstLine="0"/>
            </w:pPr>
            <w:r>
              <w:rPr>
                <w:sz w:val="20"/>
              </w:rPr>
              <w:t>Координация мероприятий по выполнению дыхательных процедур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дыхательным аппаратом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L36.4.1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контроля и мониторинга использования искусственной вентиляции легких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L36.4.2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для обеспечения использования искусственной вентиляции легких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L36.4.3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по использованию искусственной вентиляции легких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L36.4.4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94" w:firstLine="0"/>
            </w:pPr>
            <w:r>
              <w:rPr>
                <w:sz w:val="20"/>
              </w:rPr>
              <w:t>Координация мероприятий по выполнению использования искусственной вентиляции легких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L37.0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Техника ухода за трахеостомой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L37.0.1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Оценка объема мероприятий/действий для ухода за трахеостомой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L37.0.2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уходу за трахеостомой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L37.0.3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по выполнению ухода за трахеостомой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L37.0.4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>Координация мероприятий по выполнению ухода за трахеостомой или коррекция сестринских вмешательств</w:t>
            </w:r>
          </w:p>
        </w:tc>
      </w:tr>
      <w:tr w:rsidR="005C39FB">
        <w:trPr>
          <w:trHeight w:val="221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303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M.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взаимоотношений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M39.4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Анализ сексуального поведения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M39.4.1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Оценка </w:t>
            </w:r>
            <w:r>
              <w:rPr>
                <w:sz w:val="20"/>
              </w:rPr>
              <w:tab/>
              <w:t xml:space="preserve">объема </w:t>
            </w:r>
            <w:r>
              <w:rPr>
                <w:sz w:val="20"/>
              </w:rPr>
              <w:tab/>
              <w:t xml:space="preserve">мероприятий/действий </w:t>
            </w:r>
            <w:r>
              <w:rPr>
                <w:sz w:val="20"/>
              </w:rPr>
              <w:tab/>
              <w:t>для изменений и/или модификаций сексуальной реакции человека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M39.4.2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изменению и/или модификации сексуальной реакции человека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M39.4.3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изменений и/или модификаций сексуальной реакции человека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M39.4.4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Координация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>выполнению изменений и/или модификаций сексуальной реакции человека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безопасности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N40.0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Сестринское вмешательство при употреблении пациентами наркотических веществ/токсикомании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N40.0.1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минимизации причинения вреда или его избежания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N40.0.2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минимизации причинения вреда или его избежания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N40.0.3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минимизации причинения вреда или его избежанию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N40.0.4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2" w:firstLine="0"/>
            </w:pPr>
            <w:r>
              <w:rPr>
                <w:sz w:val="20"/>
              </w:rPr>
              <w:t>Ко</w:t>
            </w:r>
            <w:r>
              <w:rPr>
                <w:sz w:val="20"/>
              </w:rPr>
              <w:t>ординация мероприятий по выполнению минимизации причинения вреда или его избежанию или коррекция сестринских вмешательств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Сестринское вмешательство при употреблении пациентами алкоголя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N40.2.1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99" w:firstLine="0"/>
            </w:pPr>
            <w:r>
              <w:rPr>
                <w:sz w:val="20"/>
              </w:rPr>
              <w:t>Оценка объема мероприятий/действий для предотвращения, минимизации употребления алкогольных напитков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N40.2.2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64" w:firstLine="0"/>
            </w:pPr>
            <w:r>
              <w:rPr>
                <w:sz w:val="20"/>
              </w:rPr>
              <w:t>Выполнение мероприятий по осуществлению предотвращения, минимизации употребления алкогольных напитков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N40.2.3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предотвращения</w:t>
            </w:r>
            <w:r>
              <w:rPr>
                <w:sz w:val="20"/>
              </w:rPr>
              <w:t>, минимизации употребления алкогольных напитков</w:t>
            </w:r>
          </w:p>
        </w:tc>
      </w:tr>
      <w:tr w:rsidR="005C39FB">
        <w:trPr>
          <w:trHeight w:val="113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N40.2.4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70" w:firstLine="0"/>
            </w:pPr>
            <w:r>
              <w:rPr>
                <w:sz w:val="20"/>
              </w:rPr>
              <w:t>Координация мероприятий по выполнению предотвращения, минимизации употребления алкогольных напитков или коррекция сестринских вмешательств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Сестринское вмешательство при злоупотреблении наркотиков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N40.3.1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избежания, сведения к минимуму любого препарата, вызывающего привыкание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N40.3.2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осуществлению избежания, сведения к минимуму любого препарата, вызывающего привыкание</w:t>
            </w:r>
          </w:p>
        </w:tc>
      </w:tr>
      <w:tr w:rsidR="005C39FB">
        <w:trPr>
          <w:trHeight w:val="725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850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N40.3.3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28" w:firstLine="0"/>
            </w:pPr>
            <w:r>
              <w:rPr>
                <w:sz w:val="20"/>
              </w:rPr>
              <w:t>Обучить мероприятиям избежания, сведения к минимуму любого препарата, вызывающего привыкание</w:t>
            </w:r>
          </w:p>
        </w:tc>
      </w:tr>
      <w:tr w:rsidR="005C39FB">
        <w:trPr>
          <w:trHeight w:val="113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N40.3.4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95"/>
                <w:tab w:val="center" w:pos="1981"/>
                <w:tab w:val="center" w:pos="2878"/>
                <w:tab w:val="center" w:pos="3758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Координация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выполнению </w:t>
            </w:r>
          </w:p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>избежания, сведения к минимуму любого препарата,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вызывающего привыкание или коррекция сестринских вмешательств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N41.0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Сестринское </w:t>
            </w:r>
            <w:r>
              <w:rPr>
                <w:sz w:val="20"/>
              </w:rPr>
              <w:tab/>
              <w:t xml:space="preserve">вмешательство </w:t>
            </w:r>
            <w:r>
              <w:rPr>
                <w:sz w:val="20"/>
              </w:rPr>
              <w:tab/>
              <w:t xml:space="preserve">при </w:t>
            </w:r>
            <w:r>
              <w:rPr>
                <w:sz w:val="20"/>
              </w:rPr>
              <w:tab/>
              <w:t>оказании неотложной помощи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N41.0.1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осуществления неотложной помощи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N41.0.2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по осуществлению неотложной помощи.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N41 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оказания неотложной помощи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N41.0.4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96" w:firstLine="0"/>
            </w:pPr>
            <w:r>
              <w:rPr>
                <w:sz w:val="20"/>
              </w:rPr>
              <w:t>Координация мероприятий по выполнению неотложной помощи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самооценки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психическим здоровьем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217" w:firstLine="0"/>
            </w:pPr>
            <w:r>
              <w:rPr>
                <w:sz w:val="20"/>
              </w:rPr>
              <w:t>Оценка объема мероприятий/действий для осуществления улучшения эмоционального состояния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для улучшения эмоционального состояния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улучшения эмоционального состояния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Координация мероприятий по выполнению улучшения эмоционального состояния или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История психического здоровья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4" w:firstLine="0"/>
            </w:pPr>
            <w:r>
              <w:rPr>
                <w:sz w:val="20"/>
              </w:rPr>
              <w:t>Оценка объема мероприятий/действий для получения информации о прошлом или настоящем эмоциональном благополучии/здоровье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65"/>
                <w:tab w:val="center" w:pos="1971"/>
                <w:tab w:val="center" w:pos="2920"/>
                <w:tab w:val="center" w:pos="3781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Выполнение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получению </w:t>
            </w:r>
          </w:p>
          <w:p w:rsidR="005C39FB" w:rsidRDefault="001D0E12">
            <w:pPr>
              <w:tabs>
                <w:tab w:val="center" w:pos="573"/>
                <w:tab w:val="center" w:pos="1424"/>
                <w:tab w:val="center" w:pos="2118"/>
                <w:tab w:val="center" w:pos="2925"/>
                <w:tab w:val="center" w:pos="3813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информации </w:t>
            </w:r>
            <w:r>
              <w:rPr>
                <w:sz w:val="20"/>
              </w:rPr>
              <w:tab/>
              <w:t xml:space="preserve">о </w:t>
            </w:r>
            <w:r>
              <w:rPr>
                <w:sz w:val="20"/>
              </w:rPr>
              <w:tab/>
              <w:t xml:space="preserve">прошлом </w:t>
            </w:r>
            <w:r>
              <w:rPr>
                <w:sz w:val="20"/>
              </w:rPr>
              <w:tab/>
              <w:t xml:space="preserve">или </w:t>
            </w:r>
            <w:r>
              <w:rPr>
                <w:sz w:val="20"/>
              </w:rPr>
              <w:tab/>
              <w:t xml:space="preserve">настоящем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эмоциональном благополучии/здоровье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Обучить мероприятиям согласно полученной </w:t>
            </w:r>
          </w:p>
          <w:p w:rsidR="005C39FB" w:rsidRDefault="001D0E12">
            <w:pPr>
              <w:tabs>
                <w:tab w:val="center" w:pos="573"/>
                <w:tab w:val="center" w:pos="1424"/>
                <w:tab w:val="center" w:pos="2118"/>
                <w:tab w:val="center" w:pos="2925"/>
                <w:tab w:val="center" w:pos="3813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информации </w:t>
            </w:r>
            <w:r>
              <w:rPr>
                <w:sz w:val="20"/>
              </w:rPr>
              <w:tab/>
              <w:t xml:space="preserve">о </w:t>
            </w:r>
            <w:r>
              <w:rPr>
                <w:sz w:val="20"/>
              </w:rPr>
              <w:tab/>
              <w:t xml:space="preserve">прошлом </w:t>
            </w:r>
            <w:r>
              <w:rPr>
                <w:sz w:val="20"/>
              </w:rPr>
              <w:tab/>
              <w:t xml:space="preserve">или </w:t>
            </w:r>
            <w:r>
              <w:rPr>
                <w:sz w:val="20"/>
              </w:rPr>
              <w:tab/>
              <w:t xml:space="preserve">настоящем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эмоциональном благополучии/здоровье</w:t>
            </w:r>
          </w:p>
        </w:tc>
      </w:tr>
      <w:tr w:rsidR="005C39FB">
        <w:trPr>
          <w:trHeight w:val="113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217" w:firstLine="0"/>
            </w:pPr>
            <w:r>
              <w:rPr>
                <w:sz w:val="20"/>
              </w:rPr>
              <w:t>Координация мероприятий по полученной информации о прошлом или настоящем эмоциональном благополучии/здоровье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Укрепление психического здоровья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P45.2.1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улучшения эмоционального благополучия/ здоровья</w:t>
            </w:r>
          </w:p>
        </w:tc>
      </w:tr>
      <w:tr w:rsidR="005C39FB">
        <w:trPr>
          <w:trHeight w:val="441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567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P45.2.2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63"/>
                <w:tab w:val="center" w:pos="1957"/>
                <w:tab w:val="center" w:pos="2894"/>
                <w:tab w:val="center" w:pos="3768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Выполнение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улучшению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эмоционального благополучия/ здоровья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улучшения эмоционального благополучия/здоровья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P45.2.4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74" w:firstLine="0"/>
            </w:pPr>
            <w:r>
              <w:rPr>
                <w:sz w:val="20"/>
              </w:rPr>
              <w:t>Координация мероприятий по улучшению эмоционального благополучия/ здоровья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Скрининг психического здоровья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P45.3.1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обследования эмоционального благополучия/ здоровья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P45.3.2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Выполнение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>обследования эмоционального благополучия/здоровья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P45.3.3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согласно обследованию эмоционального благополучия/зд</w:t>
            </w:r>
            <w:r>
              <w:rPr>
                <w:sz w:val="20"/>
              </w:rPr>
              <w:t>оровья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P45.3.4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выполнению обследования эмоционального благополучия/ здоровья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Сенсорный компонент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Q47.0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Управление боли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Q47.0.1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22" w:firstLine="0"/>
            </w:pPr>
            <w:r>
              <w:rPr>
                <w:sz w:val="20"/>
              </w:rPr>
              <w:t>Оценка объема мероприятий/действий для я поддержания ответной реакции на травму или повреждение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Q47.0.2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осуществлению ответной реакции на травму или повреждение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Q47.0.3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ухода выполнения ответной реакции на травму или повреждение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Q47.0.4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71" w:firstLine="0"/>
            </w:pPr>
            <w:r>
              <w:rPr>
                <w:sz w:val="20"/>
              </w:rPr>
              <w:t>Координация мероприятий по выполнению ответной реакции на травму или повреждение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Q47.1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Управление острой боли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Q47.1.1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Оценка </w:t>
            </w:r>
            <w:r>
              <w:rPr>
                <w:sz w:val="20"/>
              </w:rPr>
              <w:tab/>
              <w:t xml:space="preserve">объема </w:t>
            </w:r>
            <w:r>
              <w:rPr>
                <w:sz w:val="20"/>
              </w:rPr>
              <w:tab/>
              <w:t xml:space="preserve">мероприятий/действий </w:t>
            </w:r>
            <w:r>
              <w:rPr>
                <w:sz w:val="20"/>
              </w:rPr>
              <w:tab/>
              <w:t>для осуществления управления острой боли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Q47.1.2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управлению острой боли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Q47.1.3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ухода для осуществления управления острой боли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Q47.1.4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95"/>
                <w:tab w:val="center" w:pos="1981"/>
                <w:tab w:val="center" w:pos="2878"/>
                <w:tab w:val="center" w:pos="3758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Координация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выполнению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управления острой боли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Q47.2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Управление хронической боли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Q47.2.1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осуществления управления хронической боли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Q47.2.2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Выполнение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>управлению хронической боли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Q47.2.3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управления хронической боли</w:t>
            </w:r>
          </w:p>
        </w:tc>
      </w:tr>
      <w:tr w:rsidR="005C39FB">
        <w:trPr>
          <w:trHeight w:val="221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830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Q47.2.4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43" w:firstLine="0"/>
            </w:pPr>
            <w:r>
              <w:rPr>
                <w:sz w:val="20"/>
              </w:rPr>
              <w:t>Координация мероприятий по выполнению управления хронической боли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Q48.0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пациентом для обеспечения комфорта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Q48.0.1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содействия или улучшения самочувствия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Q48.0.2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содействию или улучшения самочувствия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Q48.0.3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содействия или улучшения самочувствия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Q48.0.4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Координация мероприятий по содействию или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улучшения самочувствия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Q49.0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ушами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Q49.0.1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Оценка объема мероприятий/действий для ухода за ушами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Q49.0.2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осуществлению ухода за ушами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Q49.0.3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ухода за ушами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Q49.0.4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выполнению ухода за ушами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Q49.1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слуховым аппаратом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Q49.1.1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ухода за слуховым аппаратом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Q49.1.2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осуществлению ухода за слуховым аппаратом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Q49.1.3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ухода за слуховым аппаратом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Q49.1.4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выполнению ухода за слуховым аппаратом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Q49.2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Удаление ушной серы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Q49.2.1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удаления серы из уха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Q49.2.2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по осуществлению удаления серы из уха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Q49.2.3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удаления серы из уха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Q49.2.4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78" w:firstLine="0"/>
            </w:pPr>
            <w:r>
              <w:rPr>
                <w:sz w:val="20"/>
              </w:rPr>
              <w:t>Координация мероприятий по выполнению удаления серы из уха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Q50.0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глазами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Q50.0.1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Оценка объема мероприятий/действий для ухода за глазами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Q50.0.2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осуществлению ухода за глазами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Q50.0.3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ухода за глазами</w:t>
            </w:r>
          </w:p>
        </w:tc>
      </w:tr>
      <w:tr w:rsidR="005C39FB">
        <w:trPr>
          <w:trHeight w:val="32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567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Q50.0.4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выполнению ухода за глазами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Q50.1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глазами при катаракте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Q50.1.1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ухода за глазами при катаракте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Q50.1.2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осуществлению ухода за глазами при катаракте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Q50.1.3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ухода за глазами при катаракте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Q50.1.4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>Координация мероприятий по выполнению ухода за глазами при катаракте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Q50.2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при проблемах со зрением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Q50.2.1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Оценка объема мероприятий/действий для ухода за зрением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Q50.2.2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осуществлению ухода за зрением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Q50.2.3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ухода за зрением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Q50.2.4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выполнению ухода за зрением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целостности кожных покровов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пролежнями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предотвращения, обнаружения и лечения пролежней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предотвращению, обнаружению и лечению пролежней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ухода по предотвращению, обнаружению и лечению пролежней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выполнению предотвращения, обнаружения и лечения пролежней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пролежнями 1 стадии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Оценка </w:t>
            </w:r>
            <w:r>
              <w:rPr>
                <w:sz w:val="20"/>
              </w:rPr>
              <w:tab/>
              <w:t xml:space="preserve">объема </w:t>
            </w:r>
            <w:r>
              <w:rPr>
                <w:sz w:val="20"/>
              </w:rPr>
              <w:tab/>
              <w:t xml:space="preserve">мероприятий/действий </w:t>
            </w:r>
            <w:r>
              <w:rPr>
                <w:sz w:val="20"/>
              </w:rPr>
              <w:tab/>
              <w:t>для предотвращения, обнаружения и лечения пролежней 1 стадии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предотвращению, обнаружению и лечению пролежней 1 стадии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ухода по предотвращению, обнаружению и лечению пролежней 1 стадии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выполнению предотвращения, обнаружения и лечения пролежней 1 стадии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пролежнями 2 стадии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R51.2.1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Оценка объема мероприятий /действий для предотвращения, обнаружения и лечения пролежней 2 стадии</w:t>
            </w:r>
          </w:p>
        </w:tc>
      </w:tr>
      <w:tr w:rsidR="005C39FB">
        <w:trPr>
          <w:trHeight w:val="40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567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R51.2.2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предотвращению, обнаружению и лечению пролежней 2 стадии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ухода по предотвращению, обнаружению и лечению пролежней 2 стадии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R51.2.4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выполнению предотвращения, обнаружения и лечения пролежней 2 стадии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Уход за пролежнями </w:t>
            </w:r>
            <w:r>
              <w:rPr>
                <w:sz w:val="20"/>
              </w:rPr>
              <w:t>3 стадии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R51.3.1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Оценка </w:t>
            </w:r>
            <w:r>
              <w:rPr>
                <w:sz w:val="20"/>
              </w:rPr>
              <w:tab/>
              <w:t xml:space="preserve">объема </w:t>
            </w:r>
            <w:r>
              <w:rPr>
                <w:sz w:val="20"/>
              </w:rPr>
              <w:tab/>
              <w:t xml:space="preserve">мероприятий/действий </w:t>
            </w:r>
            <w:r>
              <w:rPr>
                <w:sz w:val="20"/>
              </w:rPr>
              <w:tab/>
              <w:t>для предотвращения, обнаружения и лечения пролежней 3 стадии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R51.3.2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предотвращению, обнаружению и лечению пролежней 3 стадии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ухода по предотвращению, обнаружению и лечению пролежней 3 стадии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R51.3.4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выполнению предотвращения, обнаружения и лечения пролежней 3 стадии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пролежнями 4 стадии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R51.4.1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Оценка </w:t>
            </w:r>
            <w:r>
              <w:rPr>
                <w:sz w:val="20"/>
              </w:rPr>
              <w:tab/>
              <w:t xml:space="preserve">объема </w:t>
            </w:r>
            <w:r>
              <w:rPr>
                <w:sz w:val="20"/>
              </w:rPr>
              <w:tab/>
              <w:t xml:space="preserve">мероприятий/действий </w:t>
            </w:r>
            <w:r>
              <w:rPr>
                <w:sz w:val="20"/>
              </w:rPr>
              <w:tab/>
              <w:t>для предотвращения, обнаружения и лечения пролежней 4 стадии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R51.4.2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предотвращению, обнаружению и лечению пролежней 4 стадии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ухода по предотвращению, обнаружению и лечению пролежней 4 стадии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R51.4.4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выполнению предотвращения, обнаружения и лечения пролежней 4 стадии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R53.0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полостью рта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R53.0.1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 /действий для ухода за полостью рта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R53.0.2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по уходу за полостью рта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R53.0.3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ухода за полостью рта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R53.0.4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>Координация мероприятий по выполнению ухода за полостью рта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R53.1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зубными протезами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R53.1.1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 /действий для ухода за зубными протезами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R53.1.2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по уходу за зубными протезами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R53.1.3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ухода за зубными протезами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R53.1.4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>Координация мероприятий по выполнению ухода за зубными протезами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R54.0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кожным покровом</w:t>
            </w:r>
          </w:p>
        </w:tc>
      </w:tr>
      <w:tr w:rsidR="005C39FB">
        <w:trPr>
          <w:trHeight w:val="141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567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R54.0.1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 /действий для поддержания состояния кожных покровов/кожи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R54.0.2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по уходу за кожными покровами/кожей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R54.0.3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ухода за кожными покровами/кожей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R54.0.4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выполнению поддержания состояния кожных покровов/кожи или коррекция сестринских вмешательств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R54.1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Сестринские вмешательства при риске деструкции кожных покровов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R54.1.1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 /действий при деструкции кожных</w:t>
            </w:r>
            <w:r>
              <w:rPr>
                <w:sz w:val="20"/>
              </w:rPr>
              <w:t xml:space="preserve"> покровов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R54.1.2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устранению деструкции кожных покровов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R54.1.3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ухода при деструкции кожных покровов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R54.1.4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при деструкции кожных покровов или коррекция сестринских вмешательств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поврежденными открытыми участками кожи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 /действий для ухода за поврежденными открытыми участками кожи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уходу за поврежденными открытыми участками кожи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ухода за поврежденными открытыми участками кожи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>Координация мероприятий по выполнению ухода за поврежденными открытыми участками кожи или корре</w:t>
            </w:r>
            <w:r>
              <w:rPr>
                <w:sz w:val="20"/>
              </w:rPr>
              <w:t>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дренажами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Оценка объема мероприятий /действий для функционирования дренажных трубок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функционированию дренажных трубок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396"/>
                <w:tab w:val="center" w:pos="1889"/>
                <w:tab w:val="center" w:pos="3550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Обучить </w:t>
            </w:r>
            <w:r>
              <w:rPr>
                <w:sz w:val="20"/>
              </w:rPr>
              <w:tab/>
              <w:t xml:space="preserve">мероприятиям </w:t>
            </w:r>
            <w:r>
              <w:rPr>
                <w:sz w:val="20"/>
              </w:rPr>
              <w:tab/>
              <w:t xml:space="preserve">выполнения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функционирования дренажных трубок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95"/>
                <w:tab w:val="center" w:pos="1981"/>
                <w:tab w:val="center" w:pos="2878"/>
                <w:tab w:val="center" w:pos="3758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Координация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выполнению </w:t>
            </w:r>
          </w:p>
          <w:p w:rsidR="005C39FB" w:rsidRDefault="001D0E12">
            <w:pPr>
              <w:tabs>
                <w:tab w:val="center" w:pos="863"/>
                <w:tab w:val="center" w:pos="2445"/>
                <w:tab w:val="center" w:pos="3470"/>
                <w:tab w:val="center" w:pos="4155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функционирования </w:t>
            </w:r>
            <w:r>
              <w:rPr>
                <w:sz w:val="20"/>
              </w:rPr>
              <w:tab/>
              <w:t xml:space="preserve">дренажных </w:t>
            </w:r>
            <w:r>
              <w:rPr>
                <w:sz w:val="20"/>
              </w:rPr>
              <w:tab/>
              <w:t xml:space="preserve">трубок </w:t>
            </w:r>
            <w:r>
              <w:rPr>
                <w:sz w:val="20"/>
              </w:rPr>
              <w:tab/>
              <w:t xml:space="preserve">или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Перевязка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R55.2.1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 /действий для снятия и замены новой повязки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снятию и замене новой повязки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снятия и замены новой повязки</w:t>
            </w:r>
          </w:p>
        </w:tc>
      </w:tr>
      <w:tr w:rsidR="005C39FB">
        <w:trPr>
          <w:trHeight w:val="221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830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R55.2.4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выполнению снятия и замены новой повязки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хирургической раной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R55.3.1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 /действий для обработки хирургической раны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R55.3.2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Выполнение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>обработке хирургической раны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R55.3.3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ухода за хирургической раной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R55.3.4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26" w:firstLine="0"/>
            </w:pPr>
            <w:r>
              <w:rPr>
                <w:sz w:val="20"/>
              </w:rPr>
              <w:t>Координация мероприятий по выполнению обработки хирургической раны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R81.0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пациентом с ожогами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R81.0.1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Оценка </w:t>
            </w:r>
            <w:r>
              <w:rPr>
                <w:sz w:val="20"/>
              </w:rPr>
              <w:tab/>
              <w:t xml:space="preserve">объема </w:t>
            </w:r>
            <w:r>
              <w:rPr>
                <w:sz w:val="20"/>
              </w:rPr>
              <w:tab/>
              <w:t xml:space="preserve">мероприятий/действий </w:t>
            </w:r>
            <w:r>
              <w:rPr>
                <w:sz w:val="20"/>
              </w:rPr>
              <w:tab/>
              <w:t>для заживления обожженных участков тела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R81.0.2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заживлению обожженных участков тела.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R81.0.3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ухода за обожженными участками тела.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R81.0.4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выполнению ухода за обожженными участками тела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перфузии тканей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S56.0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ногами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S56.0.1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Оценка объема мероприятий /действий для устранения проблем ног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S56.0.2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по уходу за ногами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S56.0.3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ухода за ногами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S56.0.4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выполнению ухода за ногами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S57.0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промежностью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S57.0.1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 /действий для устранения проблем в промежности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S57.0.2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Выполнение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уходу </w:t>
            </w:r>
            <w:r>
              <w:rPr>
                <w:sz w:val="20"/>
              </w:rPr>
              <w:tab/>
              <w:t>за промежностью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S57.0.3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ухода за промежностью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S57.0.4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выполнению ухода за ногами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S69.0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Уходе при избытке жидкости в ткани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S69.0.1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Оценка объема мероприятий /действий для управления избытка жидкости в ткани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S69.0.2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управлению избытка жидкости в ткани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S69.0.3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управления избытка жидкости в ткани</w:t>
            </w:r>
          </w:p>
        </w:tc>
      </w:tr>
      <w:tr w:rsidR="005C39FB">
        <w:trPr>
          <w:trHeight w:val="2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830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S69.0.4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52" w:firstLine="0"/>
            </w:pPr>
            <w:r>
              <w:rPr>
                <w:sz w:val="20"/>
              </w:rPr>
              <w:t>Координация мероприятий по выполнению управления избытка жидкости в ткани или коррекция сестринских вмешательств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S70.0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Уход </w:t>
            </w:r>
            <w:r>
              <w:rPr>
                <w:sz w:val="20"/>
              </w:rPr>
              <w:tab/>
              <w:t xml:space="preserve">для </w:t>
            </w:r>
            <w:r>
              <w:rPr>
                <w:sz w:val="20"/>
              </w:rPr>
              <w:tab/>
              <w:t xml:space="preserve">поддержания </w:t>
            </w:r>
            <w:r>
              <w:rPr>
                <w:sz w:val="20"/>
              </w:rPr>
              <w:tab/>
              <w:t>нормального кровообращения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S70.0.1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 /действий при нарушении нормального кровообращения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S70.0.2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при нарушении нормального кровообращения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S70.0.3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при нарушении нормального кровообращения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S70.0.4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60" w:firstLine="0"/>
            </w:pPr>
            <w:r>
              <w:rPr>
                <w:sz w:val="20"/>
              </w:rPr>
              <w:t>Координация мероприятий по</w:t>
            </w:r>
            <w:r>
              <w:rPr>
                <w:sz w:val="20"/>
              </w:rPr>
              <w:t xml:space="preserve"> поддержанию нормального кровообращения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S82.0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при проблемах сосудистой системой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S82.0.1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 /действий для управления проблем сосудистой системы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S82.0.2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уходу при проблемах сосудистой системы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S82.0.3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ухода при проблемах сосудистой системы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S82.0.4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57" w:firstLine="0"/>
            </w:pPr>
            <w:r>
              <w:rPr>
                <w:sz w:val="20"/>
              </w:rPr>
              <w:t>Координация мероприятий по выполнению ухода при проблемах сосудистой системы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мочеполовой системы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T58.0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при нарушении мочеиспускания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T58.0.1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 /действий при нарушении мочеиспускания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T58.0.2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Выполнение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при </w:t>
            </w:r>
            <w:r>
              <w:rPr>
                <w:sz w:val="20"/>
              </w:rPr>
              <w:tab/>
              <w:t>нарушении мочеиспускания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T58.0.3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Обучить </w:t>
            </w:r>
            <w:r>
              <w:rPr>
                <w:sz w:val="20"/>
              </w:rPr>
              <w:tab/>
              <w:t xml:space="preserve">мероприятиям </w:t>
            </w:r>
            <w:r>
              <w:rPr>
                <w:sz w:val="20"/>
              </w:rPr>
              <w:tab/>
              <w:t xml:space="preserve">при </w:t>
            </w:r>
            <w:r>
              <w:rPr>
                <w:sz w:val="20"/>
              </w:rPr>
              <w:tab/>
              <w:t>нарушении мочеиспускания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T58.0.4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74" w:firstLine="0"/>
            </w:pPr>
            <w:r>
              <w:rPr>
                <w:sz w:val="20"/>
              </w:rPr>
              <w:t>Координация мероприятий при нарушении мочеиспускания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T58.1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Инстилляция мочевого пузыря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T58.1.1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 /действий для вливания раствора в мочевой пузырь через катетер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T58.1.2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вливанию жидкости в мочевой пузырь через катетер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T58.1.3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процедуре вливания раствора в мочевой пузырь через катетер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T58.1.4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95"/>
                <w:tab w:val="center" w:pos="1981"/>
                <w:tab w:val="center" w:pos="2878"/>
                <w:tab w:val="center" w:pos="3758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Координация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выполнению </w:t>
            </w:r>
          </w:p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вливания раствора в мочевой пузырь через катетер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T58.2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мочевым дренажем</w:t>
            </w:r>
          </w:p>
        </w:tc>
      </w:tr>
      <w:tr w:rsidR="005C39FB">
        <w:trPr>
          <w:trHeight w:val="48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567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T58.2.1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мероприятий/действий для обучения уходу за мочевым дренажем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T58.2.2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обучению уходу за мочевым дренажем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T58.2.3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ухода за мочевым дренажем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T58.2.4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72" w:lineRule="auto"/>
              <w:ind w:left="0" w:firstLine="0"/>
            </w:pPr>
            <w:r>
              <w:rPr>
                <w:sz w:val="20"/>
              </w:rPr>
              <w:t xml:space="preserve">Координация мероприятий по выполнению обучения уходу за мочевым дренажем или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T59.0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при нахождении на диализе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T59.0.1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75" w:firstLine="0"/>
            </w:pPr>
            <w:r>
              <w:rPr>
                <w:sz w:val="20"/>
              </w:rPr>
              <w:t>Оценка объема мероприятий /действий для удаления продуктов жизнедеятельности и избыточной жидкости из организма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T59.0.2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72" w:firstLine="0"/>
            </w:pPr>
            <w:r>
              <w:rPr>
                <w:sz w:val="20"/>
              </w:rPr>
              <w:t>Выполнение мероприятий по удалению продуктов жизнедеятельности и избыточной жидкости из организма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T59.0.3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25" w:firstLine="0"/>
            </w:pPr>
            <w:r>
              <w:rPr>
                <w:sz w:val="20"/>
              </w:rPr>
              <w:t>Обучить мероприятиям удалени</w:t>
            </w:r>
            <w:r>
              <w:rPr>
                <w:sz w:val="20"/>
              </w:rPr>
              <w:t>ю продуктов жизнедеятельности и избыточной жидкости из организма</w:t>
            </w:r>
          </w:p>
        </w:tc>
      </w:tr>
      <w:tr w:rsidR="005C39FB">
        <w:trPr>
          <w:trHeight w:val="113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T59.0.4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4" w:firstLine="0"/>
            </w:pPr>
            <w:r>
              <w:rPr>
                <w:sz w:val="20"/>
              </w:rPr>
              <w:t>Координация мероприятий по выполнению удаления продуктов жизнедеятельности и избыточной жидкости из организма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T59.1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при нахождении на гемодиализе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T59.1.1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Оценка объема мероприятий /действий для </w:t>
            </w:r>
          </w:p>
          <w:p w:rsidR="005C39FB" w:rsidRDefault="001D0E12">
            <w:pPr>
              <w:tabs>
                <w:tab w:val="center" w:pos="697"/>
                <w:tab w:val="center" w:pos="2262"/>
                <w:tab w:val="center" w:pos="3614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механического </w:t>
            </w:r>
            <w:r>
              <w:rPr>
                <w:sz w:val="20"/>
              </w:rPr>
              <w:tab/>
              <w:t xml:space="preserve">удаления </w:t>
            </w:r>
            <w:r>
              <w:rPr>
                <w:sz w:val="20"/>
              </w:rPr>
              <w:tab/>
              <w:t xml:space="preserve">продуктов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жизнедеятельности из крови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T59.1.2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механического удаления продуктов жизнедеятельности из крови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T59.1.3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механического удаления продуктов жизнедеятельности из крови</w:t>
            </w:r>
          </w:p>
        </w:tc>
      </w:tr>
      <w:tr w:rsidR="005C39FB">
        <w:trPr>
          <w:trHeight w:val="113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T59.1.4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66" w:firstLine="0"/>
            </w:pPr>
            <w:r>
              <w:rPr>
                <w:sz w:val="20"/>
              </w:rPr>
              <w:t>Координация мероприятий по выполнению механического удаления продуктов жизнедеятельности из крови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T59.2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при нахождении на перитонеальном диализе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T59.2.1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Оценка объема мероприятий /действий для </w:t>
            </w:r>
          </w:p>
          <w:p w:rsidR="005C39FB" w:rsidRDefault="001D0E12">
            <w:pPr>
              <w:tabs>
                <w:tab w:val="center" w:pos="693"/>
                <w:tab w:val="center" w:pos="2257"/>
                <w:tab w:val="center" w:pos="3612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осмотического </w:t>
            </w:r>
            <w:r>
              <w:rPr>
                <w:sz w:val="20"/>
              </w:rPr>
              <w:tab/>
              <w:t xml:space="preserve">удаления </w:t>
            </w:r>
            <w:r>
              <w:rPr>
                <w:sz w:val="20"/>
              </w:rPr>
              <w:tab/>
              <w:t xml:space="preserve">продуктов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жизнедеятельности из крови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T59.2.2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осмотического удаления продуктов жизнедеятельности из крови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T59.2.3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осмотического удаления продуктов жизнедеятельности из крови</w:t>
            </w:r>
          </w:p>
        </w:tc>
      </w:tr>
      <w:tr w:rsidR="005C39FB">
        <w:trPr>
          <w:trHeight w:val="113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T59.2.4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66" w:firstLine="0"/>
            </w:pPr>
            <w:r>
              <w:rPr>
                <w:sz w:val="20"/>
              </w:rPr>
              <w:t>Координация мероприятий по выполнению осмотического удаления продуктов жизнедеятельности из крови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T60.0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мочевым катетером</w:t>
            </w:r>
          </w:p>
        </w:tc>
      </w:tr>
      <w:tr w:rsidR="005C39FB">
        <w:trPr>
          <w:trHeight w:val="462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567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T60.0.1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 /действий для управления использования мочевого катетера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T60.0.2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по использованию мочевого катетера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T60.0.3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ухода мочевого катетера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T60.0.4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96" w:firstLine="0"/>
            </w:pPr>
            <w:r>
              <w:rPr>
                <w:sz w:val="20"/>
              </w:rPr>
              <w:t>Координация мероприятий по выполнению использования мочевого катетера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T60.1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Постановка мочевого катетера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T60.1.1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 /действий для установки мочевого катетера в мочевом пузыре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T60.1.2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постановке мочевого катетера в мочевом пузыре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T60.1.3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ухода за мочевым катетером в мочевом пузыре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T60.1.4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89" w:firstLine="0"/>
            </w:pPr>
            <w:r>
              <w:rPr>
                <w:sz w:val="20"/>
              </w:rPr>
              <w:t>Координация мероприятий по выполнению постановки мочевого катетера в мочевом пузыре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T60.2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Ирригация мочевого катетера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T60.2.1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 /действий для промывания мочевого катетера.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T60.2.2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промывания мочевого катетера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T60.2.3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промывания мочевого катетера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T60.2.4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30" w:firstLine="0"/>
            </w:pPr>
            <w:r>
              <w:rPr>
                <w:sz w:val="20"/>
              </w:rPr>
              <w:t>Координация мероприятий по выполнению промывания мочевого катетера или коррекция сестринских вмешательств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T72.0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Уход при невозможности удержания и /или непроизвольного выделения мочи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T72.0.1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72" w:firstLine="0"/>
            </w:pPr>
            <w:r>
              <w:rPr>
                <w:sz w:val="20"/>
              </w:rPr>
              <w:t>Оценка объема мероприятий/действий для управления невозможности удержания и/или непроизвольного выделения мочи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T72.0.2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77" w:firstLine="0"/>
            </w:pPr>
            <w:r>
              <w:rPr>
                <w:sz w:val="20"/>
              </w:rPr>
              <w:t>Выполнение мероприятий по управлению невозможности удержания и/или непроизвольного выделения мочи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T72.0.3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управлен</w:t>
            </w:r>
            <w:r>
              <w:rPr>
                <w:sz w:val="20"/>
              </w:rPr>
              <w:t>ия невозможности удержания и/или непроизвольного выделения мочи</w:t>
            </w:r>
          </w:p>
        </w:tc>
      </w:tr>
      <w:tr w:rsidR="005C39FB">
        <w:trPr>
          <w:trHeight w:val="113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T72.0.4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92" w:firstLine="0"/>
            </w:pPr>
            <w:r>
              <w:rPr>
                <w:sz w:val="20"/>
              </w:rPr>
              <w:t>Координация мероприятий по выполнению управления невозможности удержания и/или непроизвольного выделения мочи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T73.0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при проблемах с почками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T73.0.1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 /действий для управления проблем почек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T73.0.2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по управлению проблем почек</w:t>
            </w:r>
          </w:p>
        </w:tc>
      </w:tr>
      <w:tr w:rsidR="005C39FB">
        <w:trPr>
          <w:trHeight w:val="301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39FB" w:rsidRDefault="005C39FB">
      <w:pPr>
        <w:spacing w:after="0" w:line="259" w:lineRule="auto"/>
        <w:ind w:left="-840" w:right="1334" w:firstLine="0"/>
        <w:jc w:val="left"/>
      </w:pPr>
    </w:p>
    <w:tbl>
      <w:tblPr>
        <w:tblStyle w:val="TableGrid"/>
        <w:tblW w:w="9225" w:type="dxa"/>
        <w:tblInd w:w="0" w:type="dxa"/>
        <w:tblCellMar>
          <w:top w:w="23" w:type="dxa"/>
          <w:left w:w="4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4612"/>
        <w:gridCol w:w="4613"/>
      </w:tblGrid>
      <w:tr w:rsidR="005C39FB">
        <w:trPr>
          <w:trHeight w:val="303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T73.0.3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ухода за почками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T73.0.4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Координация мероприятий по выполнению ухода за почками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T83.0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стомой мочевого пузыря (цистостомой)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T83.0.1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08" w:firstLine="0"/>
            </w:pPr>
            <w:r>
              <w:rPr>
                <w:sz w:val="20"/>
              </w:rPr>
              <w:t>Оценка объема мероприятий /действий для функционирования искусственного отверстия по удалению мочи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T83.0.2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функционированию искусственного отверстия по удалению мочи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T83.0.3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ухода за искусственным отверстием по удалению мочи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T83.0.4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2" w:firstLine="0"/>
            </w:pPr>
            <w:r>
              <w:rPr>
                <w:sz w:val="20"/>
              </w:rPr>
              <w:t>Координация мероприятий по выполнению ухода за искусственным отверстием по удалению мочи или коррекция сестринских вмешательств</w:t>
            </w:r>
          </w:p>
        </w:tc>
      </w:tr>
      <w:tr w:rsidR="005C39FB">
        <w:trPr>
          <w:trHeight w:val="344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T83.1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Ирригация стомы мочевого пузыря (цистостомы)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T83.1.1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Оценка объема мероприятий /действий для промывания искусственного отверстия по удалению мочи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T83.1.2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промыванию искусственного отверстия по удалению мочи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T83.1.3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промывания искусственного отверстия по удалению мочи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T83.1.4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>Координация мероприятий по выполнению промывания искусственного отверстия по удалению мочи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U.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Компонент репродуктивного здоровья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U74.1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за пациентами фертильного возраста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U74.1.1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44" w:firstLine="0"/>
            </w:pPr>
            <w:r>
              <w:rPr>
                <w:sz w:val="20"/>
              </w:rPr>
              <w:t>Оценка объема мероприятий /действий для увеличения возможности зачатия потомства / ребенка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U74.1.2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tabs>
                <w:tab w:val="center" w:pos="562"/>
                <w:tab w:val="center" w:pos="1944"/>
                <w:tab w:val="center" w:pos="2871"/>
                <w:tab w:val="center" w:pos="3756"/>
              </w:tabs>
              <w:spacing w:after="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Выполнение </w:t>
            </w:r>
            <w:r>
              <w:rPr>
                <w:sz w:val="20"/>
              </w:rPr>
              <w:tab/>
              <w:t xml:space="preserve">мероприятий </w:t>
            </w:r>
            <w:r>
              <w:rPr>
                <w:sz w:val="20"/>
              </w:rPr>
              <w:tab/>
              <w:t xml:space="preserve">по </w:t>
            </w:r>
            <w:r>
              <w:rPr>
                <w:sz w:val="20"/>
              </w:rPr>
              <w:tab/>
              <w:t xml:space="preserve">увеличению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возможности зачатия потомства / ребенка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U74.1.3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увеличения возможности зачатия потомства / ребенка.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U74.1.4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44" w:firstLine="0"/>
            </w:pPr>
            <w:r>
              <w:rPr>
                <w:sz w:val="20"/>
              </w:rPr>
              <w:t>Координация мероприятий по выполнению увеличения возможности зачатия потомства / ребенка или коррекция сестринских вмешательств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U74.2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83" w:firstLine="0"/>
            </w:pPr>
            <w:r>
              <w:rPr>
                <w:sz w:val="20"/>
              </w:rPr>
              <w:t>Сестринские вмешательства, способствующие зачатию потомства/ ребенка пациентам с бесплодием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U74.2.1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Оценка объема мероприятий /действий для лечения бесплодия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U74.2.2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по лечению бесплодия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U74.2.3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Обучить мероприятиям лечения бесплодия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U74.2.4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13" w:line="259" w:lineRule="auto"/>
              <w:ind w:left="0" w:firstLine="0"/>
            </w:pPr>
            <w:r>
              <w:rPr>
                <w:sz w:val="20"/>
              </w:rPr>
              <w:t xml:space="preserve">Координация мероприятий по выполнению лечения </w:t>
            </w:r>
          </w:p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бесплодия </w:t>
            </w:r>
            <w:r>
              <w:rPr>
                <w:sz w:val="20"/>
              </w:rPr>
              <w:tab/>
              <w:t xml:space="preserve">или </w:t>
            </w:r>
            <w:r>
              <w:rPr>
                <w:sz w:val="20"/>
              </w:rPr>
              <w:tab/>
              <w:t xml:space="preserve">коррекция </w:t>
            </w:r>
            <w:r>
              <w:rPr>
                <w:sz w:val="20"/>
              </w:rPr>
              <w:tab/>
              <w:t>сестринских вмешательств</w:t>
            </w:r>
          </w:p>
        </w:tc>
      </w:tr>
      <w:tr w:rsidR="005C39FB">
        <w:trPr>
          <w:trHeight w:val="221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nil"/>
              <w:right w:val="single" w:sz="4" w:space="0" w:color="CFCFCF"/>
            </w:tcBorders>
          </w:tcPr>
          <w:p w:rsidR="005C39FB" w:rsidRDefault="005C39FB">
            <w:pPr>
              <w:spacing w:after="160" w:line="259" w:lineRule="auto"/>
              <w:ind w:left="0" w:firstLine="0"/>
              <w:jc w:val="left"/>
            </w:pPr>
          </w:p>
        </w:tc>
      </w:tr>
      <w:tr w:rsidR="005C39FB">
        <w:trPr>
          <w:trHeight w:val="303"/>
        </w:trPr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U74.3</w:t>
            </w:r>
          </w:p>
        </w:tc>
        <w:tc>
          <w:tcPr>
            <w:tcW w:w="4613" w:type="dxa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Контрацепция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U74.3.1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Оценка объема мероприятий /действий для предотвращения зачатия потомства / ребенка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U74.3.2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Выполнение мероприятий по предотвращению зачатия потомства / ребенка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U74.3.3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предотвращения зачатия потомства / ребенка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U74.3.4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63" w:firstLine="0"/>
            </w:pPr>
            <w:r>
              <w:rPr>
                <w:sz w:val="20"/>
              </w:rPr>
              <w:t>Координация м</w:t>
            </w:r>
            <w:r>
              <w:rPr>
                <w:sz w:val="20"/>
              </w:rPr>
              <w:t>ероприятий по выполнению предотвращения зачатия потомства / ребенка или коррекция сестринских вмешательств</w:t>
            </w:r>
          </w:p>
        </w:tc>
      </w:tr>
      <w:tr w:rsidR="005C39FB">
        <w:trPr>
          <w:trHeight w:val="343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U75.3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Уход в родах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U75.3.1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02" w:firstLine="0"/>
            </w:pPr>
            <w:r>
              <w:rPr>
                <w:sz w:val="20"/>
              </w:rPr>
              <w:t>Оценка объема мероприятий /действий для поддержания в момент появления потомства / ребенка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U75.3.2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Выполнение мероприятий в момент извлечения потомства/ребенка</w:t>
            </w:r>
          </w:p>
        </w:tc>
      </w:tr>
      <w:tr w:rsidR="005C39FB">
        <w:trPr>
          <w:trHeight w:val="607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U75.3.3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Обучить мероприятиям ухода в момент появления потомства / ребенка</w:t>
            </w:r>
          </w:p>
        </w:tc>
      </w:tr>
      <w:tr w:rsidR="005C39FB">
        <w:trPr>
          <w:trHeight w:val="870"/>
        </w:trPr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5C39FB" w:rsidRDefault="001D0E1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U75.3.4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5C39FB" w:rsidRDefault="001D0E12">
            <w:pPr>
              <w:spacing w:after="0" w:line="259" w:lineRule="auto"/>
              <w:ind w:left="0" w:right="102" w:firstLine="0"/>
            </w:pPr>
            <w:r>
              <w:rPr>
                <w:sz w:val="20"/>
              </w:rPr>
              <w:t>Координация мероприятий по выполнению поддержания в момент появления потомства / ребенка или коррекция сестринских вмешательств</w:t>
            </w:r>
          </w:p>
        </w:tc>
      </w:tr>
    </w:tbl>
    <w:p w:rsidR="005C39FB" w:rsidRDefault="001D0E12">
      <w:pPr>
        <w:spacing w:after="9"/>
        <w:ind w:left="6471" w:right="1902"/>
        <w:jc w:val="center"/>
      </w:pPr>
      <w:r>
        <w:rPr>
          <w:sz w:val="20"/>
        </w:rPr>
        <w:t>Приложение 8 к Стандарту организации</w:t>
      </w:r>
    </w:p>
    <w:p w:rsidR="005C39FB" w:rsidRDefault="001D0E12">
      <w:pPr>
        <w:tabs>
          <w:tab w:val="center" w:pos="2893"/>
          <w:tab w:val="center" w:pos="7559"/>
        </w:tabs>
        <w:spacing w:after="1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>оказания первичной</w:t>
      </w:r>
    </w:p>
    <w:p w:rsidR="005C39FB" w:rsidRDefault="001D0E12">
      <w:pPr>
        <w:spacing w:after="15" w:line="259" w:lineRule="auto"/>
        <w:ind w:left="6347"/>
        <w:jc w:val="left"/>
      </w:pPr>
      <w:r>
        <w:rPr>
          <w:sz w:val="20"/>
        </w:rPr>
        <w:t>медико-санитарной помощи</w:t>
      </w:r>
    </w:p>
    <w:p w:rsidR="005C39FB" w:rsidRDefault="001D0E12">
      <w:pPr>
        <w:spacing w:after="313" w:line="259" w:lineRule="auto"/>
        <w:ind w:left="6545"/>
        <w:jc w:val="left"/>
      </w:pPr>
      <w:r>
        <w:rPr>
          <w:sz w:val="20"/>
        </w:rPr>
        <w:t>в Республике Казахстан</w:t>
      </w:r>
    </w:p>
    <w:p w:rsidR="005C39FB" w:rsidRDefault="001D0E12">
      <w:pPr>
        <w:spacing w:after="244"/>
        <w:ind w:left="-5"/>
        <w:jc w:val="left"/>
      </w:pPr>
      <w:r>
        <w:rPr>
          <w:sz w:val="27"/>
        </w:rPr>
        <w:t>Перечень услуг ПМСП, оказываемых при первичном обращении пациента</w:t>
      </w:r>
    </w:p>
    <w:p w:rsidR="005C39FB" w:rsidRDefault="001D0E12">
      <w:pPr>
        <w:spacing w:after="9"/>
        <w:ind w:left="-5"/>
        <w:jc w:val="left"/>
      </w:pPr>
      <w:r>
        <w:rPr>
          <w:color w:val="FF0000"/>
        </w:rPr>
        <w:t xml:space="preserve">      Примечание ИЗПИ!</w:t>
      </w:r>
    </w:p>
    <w:p w:rsidR="005C39FB" w:rsidRDefault="001D0E12">
      <w:pPr>
        <w:spacing w:after="686"/>
        <w:ind w:left="-5"/>
        <w:jc w:val="left"/>
      </w:pPr>
      <w:r>
        <w:rPr>
          <w:color w:val="FF0000"/>
        </w:rPr>
        <w:t xml:space="preserve">      Приложение 8 вводится в действие с 01.01.2027 приказом</w:t>
      </w:r>
      <w:r>
        <w:rPr>
          <w:color w:val="FF0000"/>
        </w:rPr>
        <w:t xml:space="preserve"> Министра здравоохранения РК от 23.10.2025 № 115 (текст исключен).</w:t>
      </w:r>
    </w:p>
    <w:p w:rsidR="005C39FB" w:rsidRDefault="001D0E12">
      <w:pPr>
        <w:spacing w:after="0" w:line="272" w:lineRule="auto"/>
        <w:ind w:left="0" w:firstLine="0"/>
        <w:jc w:val="center"/>
      </w:pPr>
      <w:r>
        <w:rPr>
          <w:sz w:val="22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C39FB">
      <w:pgSz w:w="12240" w:h="15840"/>
      <w:pgMar w:top="720" w:right="841" w:bottom="721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DFD"/>
    <w:multiLevelType w:val="hybridMultilevel"/>
    <w:tmpl w:val="671E83D8"/>
    <w:lvl w:ilvl="0" w:tplc="70780F2C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B42CDC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C0794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80262E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4CBFBC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B8414A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47FF4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381FEE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22303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0669D"/>
    <w:multiLevelType w:val="hybridMultilevel"/>
    <w:tmpl w:val="A5EAAB10"/>
    <w:lvl w:ilvl="0" w:tplc="39FE582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D24C28">
      <w:start w:val="1"/>
      <w:numFmt w:val="lowerLetter"/>
      <w:lvlText w:val="%2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5AEA18">
      <w:start w:val="1"/>
      <w:numFmt w:val="lowerRoman"/>
      <w:lvlText w:val="%3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ACB334">
      <w:start w:val="1"/>
      <w:numFmt w:val="decimal"/>
      <w:lvlText w:val="%4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32E15C">
      <w:start w:val="1"/>
      <w:numFmt w:val="lowerLetter"/>
      <w:lvlText w:val="%5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089608">
      <w:start w:val="1"/>
      <w:numFmt w:val="lowerRoman"/>
      <w:lvlText w:val="%6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D8E1D2">
      <w:start w:val="1"/>
      <w:numFmt w:val="decimal"/>
      <w:lvlText w:val="%7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9296FC">
      <w:start w:val="1"/>
      <w:numFmt w:val="lowerLetter"/>
      <w:lvlText w:val="%8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24EF4C">
      <w:start w:val="1"/>
      <w:numFmt w:val="lowerRoman"/>
      <w:lvlText w:val="%9"/>
      <w:lvlJc w:val="left"/>
      <w:pPr>
        <w:ind w:left="6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B960CA"/>
    <w:multiLevelType w:val="hybridMultilevel"/>
    <w:tmpl w:val="F9C6D506"/>
    <w:lvl w:ilvl="0" w:tplc="C2527B0A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4A926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48641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2AFDDC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A42E8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A48F70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DC254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F89CE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EED1E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A00257"/>
    <w:multiLevelType w:val="hybridMultilevel"/>
    <w:tmpl w:val="C804F00E"/>
    <w:lvl w:ilvl="0" w:tplc="CEDA2CF6">
      <w:start w:val="3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2EEFC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947DE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02F326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462AF8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9CDBDE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5AF7C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0A21B4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623B0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A54C56"/>
    <w:multiLevelType w:val="hybridMultilevel"/>
    <w:tmpl w:val="77104032"/>
    <w:lvl w:ilvl="0" w:tplc="1AA6B750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7E07EA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1CB7A2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ACDBC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3ED1B6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EC0D22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A2CF5C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40E62A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0A330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451070"/>
    <w:multiLevelType w:val="hybridMultilevel"/>
    <w:tmpl w:val="B32C2BBE"/>
    <w:lvl w:ilvl="0" w:tplc="6A7EF8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B6962A">
      <w:start w:val="1"/>
      <w:numFmt w:val="decimal"/>
      <w:lvlText w:val="%2)"/>
      <w:lvlJc w:val="left"/>
      <w:pPr>
        <w:ind w:left="1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325402">
      <w:start w:val="1"/>
      <w:numFmt w:val="lowerRoman"/>
      <w:lvlText w:val="%3"/>
      <w:lvlJc w:val="left"/>
      <w:pPr>
        <w:ind w:left="1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4CF820">
      <w:start w:val="1"/>
      <w:numFmt w:val="decimal"/>
      <w:lvlText w:val="%4"/>
      <w:lvlJc w:val="left"/>
      <w:pPr>
        <w:ind w:left="2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DAB156">
      <w:start w:val="1"/>
      <w:numFmt w:val="lowerLetter"/>
      <w:lvlText w:val="%5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851F4">
      <w:start w:val="1"/>
      <w:numFmt w:val="lowerRoman"/>
      <w:lvlText w:val="%6"/>
      <w:lvlJc w:val="left"/>
      <w:pPr>
        <w:ind w:left="3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208528">
      <w:start w:val="1"/>
      <w:numFmt w:val="decimal"/>
      <w:lvlText w:val="%7"/>
      <w:lvlJc w:val="left"/>
      <w:pPr>
        <w:ind w:left="4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46E594">
      <w:start w:val="1"/>
      <w:numFmt w:val="lowerLetter"/>
      <w:lvlText w:val="%8"/>
      <w:lvlJc w:val="left"/>
      <w:pPr>
        <w:ind w:left="5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66564C">
      <w:start w:val="1"/>
      <w:numFmt w:val="lowerRoman"/>
      <w:lvlText w:val="%9"/>
      <w:lvlJc w:val="left"/>
      <w:pPr>
        <w:ind w:left="5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BB08FA"/>
    <w:multiLevelType w:val="hybridMultilevel"/>
    <w:tmpl w:val="FBEC0F6A"/>
    <w:lvl w:ilvl="0" w:tplc="A08EEF1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9695C6">
      <w:start w:val="1"/>
      <w:numFmt w:val="lowerLetter"/>
      <w:lvlText w:val="%2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DAD658">
      <w:start w:val="1"/>
      <w:numFmt w:val="lowerRoman"/>
      <w:lvlText w:val="%3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D485B4">
      <w:start w:val="1"/>
      <w:numFmt w:val="decimal"/>
      <w:lvlText w:val="%4"/>
      <w:lvlJc w:val="left"/>
      <w:pPr>
        <w:ind w:left="3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F0EE56">
      <w:start w:val="1"/>
      <w:numFmt w:val="lowerLetter"/>
      <w:lvlText w:val="%5"/>
      <w:lvlJc w:val="left"/>
      <w:pPr>
        <w:ind w:left="3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58DDA6">
      <w:start w:val="1"/>
      <w:numFmt w:val="lowerRoman"/>
      <w:lvlText w:val="%6"/>
      <w:lvlJc w:val="left"/>
      <w:pPr>
        <w:ind w:left="4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023CFE">
      <w:start w:val="1"/>
      <w:numFmt w:val="decimal"/>
      <w:lvlText w:val="%7"/>
      <w:lvlJc w:val="left"/>
      <w:pPr>
        <w:ind w:left="5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A0E62C">
      <w:start w:val="1"/>
      <w:numFmt w:val="lowerLetter"/>
      <w:lvlText w:val="%8"/>
      <w:lvlJc w:val="left"/>
      <w:pPr>
        <w:ind w:left="5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CE5E62">
      <w:start w:val="1"/>
      <w:numFmt w:val="lowerRoman"/>
      <w:lvlText w:val="%9"/>
      <w:lvlJc w:val="left"/>
      <w:pPr>
        <w:ind w:left="6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2844D3"/>
    <w:multiLevelType w:val="hybridMultilevel"/>
    <w:tmpl w:val="17C419EC"/>
    <w:lvl w:ilvl="0" w:tplc="D018C696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349AB6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BC2266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5EDEA0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A4A928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CA06E8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F67A82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62DB2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1A82EE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4F5510"/>
    <w:multiLevelType w:val="hybridMultilevel"/>
    <w:tmpl w:val="1FECF498"/>
    <w:lvl w:ilvl="0" w:tplc="F0BC2304">
      <w:start w:val="24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462882">
      <w:start w:val="1"/>
      <w:numFmt w:val="lowerLetter"/>
      <w:lvlText w:val="%2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8E510">
      <w:start w:val="1"/>
      <w:numFmt w:val="lowerRoman"/>
      <w:lvlText w:val="%3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56298A">
      <w:start w:val="1"/>
      <w:numFmt w:val="decimal"/>
      <w:lvlText w:val="%4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C606FC">
      <w:start w:val="1"/>
      <w:numFmt w:val="lowerLetter"/>
      <w:lvlText w:val="%5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561524">
      <w:start w:val="1"/>
      <w:numFmt w:val="lowerRoman"/>
      <w:lvlText w:val="%6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F6EEE4">
      <w:start w:val="1"/>
      <w:numFmt w:val="decimal"/>
      <w:lvlText w:val="%7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CA3D64">
      <w:start w:val="1"/>
      <w:numFmt w:val="lowerLetter"/>
      <w:lvlText w:val="%8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561AD8">
      <w:start w:val="1"/>
      <w:numFmt w:val="lowerRoman"/>
      <w:lvlText w:val="%9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4877A6"/>
    <w:multiLevelType w:val="hybridMultilevel"/>
    <w:tmpl w:val="BFC0CE26"/>
    <w:lvl w:ilvl="0" w:tplc="3AFE6D1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FE92E6">
      <w:start w:val="1"/>
      <w:numFmt w:val="lowerLetter"/>
      <w:lvlText w:val="%2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EAA8D2">
      <w:start w:val="1"/>
      <w:numFmt w:val="lowerRoman"/>
      <w:lvlText w:val="%3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1EA7C4">
      <w:start w:val="1"/>
      <w:numFmt w:val="decimal"/>
      <w:lvlText w:val="%4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5AAE14">
      <w:start w:val="1"/>
      <w:numFmt w:val="lowerLetter"/>
      <w:lvlText w:val="%5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54FB8C">
      <w:start w:val="1"/>
      <w:numFmt w:val="lowerRoman"/>
      <w:lvlText w:val="%6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B861D6">
      <w:start w:val="1"/>
      <w:numFmt w:val="decimal"/>
      <w:lvlText w:val="%7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141F6A">
      <w:start w:val="1"/>
      <w:numFmt w:val="lowerLetter"/>
      <w:lvlText w:val="%8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985DC6">
      <w:start w:val="1"/>
      <w:numFmt w:val="lowerRoman"/>
      <w:lvlText w:val="%9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5C54C9"/>
    <w:multiLevelType w:val="hybridMultilevel"/>
    <w:tmpl w:val="CD025D52"/>
    <w:lvl w:ilvl="0" w:tplc="7090C908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5E96B4">
      <w:start w:val="1"/>
      <w:numFmt w:val="lowerLetter"/>
      <w:lvlText w:val="%2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F8B466">
      <w:start w:val="1"/>
      <w:numFmt w:val="lowerRoman"/>
      <w:lvlText w:val="%3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3EB1EC">
      <w:start w:val="1"/>
      <w:numFmt w:val="decimal"/>
      <w:lvlText w:val="%4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A7E7A">
      <w:start w:val="1"/>
      <w:numFmt w:val="lowerLetter"/>
      <w:lvlText w:val="%5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F8F684">
      <w:start w:val="1"/>
      <w:numFmt w:val="lowerRoman"/>
      <w:lvlText w:val="%6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0ACBFE">
      <w:start w:val="1"/>
      <w:numFmt w:val="decimal"/>
      <w:lvlText w:val="%7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F2164E">
      <w:start w:val="1"/>
      <w:numFmt w:val="lowerLetter"/>
      <w:lvlText w:val="%8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729134">
      <w:start w:val="1"/>
      <w:numFmt w:val="lowerRoman"/>
      <w:lvlText w:val="%9"/>
      <w:lvlJc w:val="left"/>
      <w:pPr>
        <w:ind w:left="6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695E27"/>
    <w:multiLevelType w:val="hybridMultilevel"/>
    <w:tmpl w:val="A8D21268"/>
    <w:lvl w:ilvl="0" w:tplc="7EFE35D2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0CC8F6">
      <w:start w:val="103"/>
      <w:numFmt w:val="decimal"/>
      <w:lvlText w:val="%2.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10EB98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D8202C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08596A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F0142A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BA8072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C403D4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2E600C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F340D"/>
    <w:multiLevelType w:val="hybridMultilevel"/>
    <w:tmpl w:val="17E891D0"/>
    <w:lvl w:ilvl="0" w:tplc="3F365C98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2C4FF0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EC5318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6426CA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3422F6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CE9F22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0ABD1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D4FD92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D0334C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B7D312B"/>
    <w:multiLevelType w:val="hybridMultilevel"/>
    <w:tmpl w:val="0D3E75A8"/>
    <w:lvl w:ilvl="0" w:tplc="260E36A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328F26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D26CC0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B40C1E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CA47D8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A60B8A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8C95D4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B2E8C4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CCB9F2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0A79CC"/>
    <w:multiLevelType w:val="hybridMultilevel"/>
    <w:tmpl w:val="BC964284"/>
    <w:lvl w:ilvl="0" w:tplc="4066D844">
      <w:start w:val="7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2C71F8">
      <w:start w:val="1"/>
      <w:numFmt w:val="lowerLetter"/>
      <w:lvlText w:val="%2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828430">
      <w:start w:val="1"/>
      <w:numFmt w:val="lowerRoman"/>
      <w:lvlText w:val="%3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466D66">
      <w:start w:val="1"/>
      <w:numFmt w:val="decimal"/>
      <w:lvlText w:val="%4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2CD258">
      <w:start w:val="1"/>
      <w:numFmt w:val="lowerLetter"/>
      <w:lvlText w:val="%5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84F312">
      <w:start w:val="1"/>
      <w:numFmt w:val="lowerRoman"/>
      <w:lvlText w:val="%6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FEB0D2">
      <w:start w:val="1"/>
      <w:numFmt w:val="decimal"/>
      <w:lvlText w:val="%7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BA0864">
      <w:start w:val="1"/>
      <w:numFmt w:val="lowerLetter"/>
      <w:lvlText w:val="%8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8CE2BC">
      <w:start w:val="1"/>
      <w:numFmt w:val="lowerRoman"/>
      <w:lvlText w:val="%9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2335D3"/>
    <w:multiLevelType w:val="hybridMultilevel"/>
    <w:tmpl w:val="19C86202"/>
    <w:lvl w:ilvl="0" w:tplc="78BE766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802778">
      <w:start w:val="101"/>
      <w:numFmt w:val="decimal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0818C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AAE2E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8A4892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C46BF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DAF54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1AFF8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D2CC1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6D29AF"/>
    <w:multiLevelType w:val="hybridMultilevel"/>
    <w:tmpl w:val="B55E569C"/>
    <w:lvl w:ilvl="0" w:tplc="0D7C96A4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B8EB12">
      <w:start w:val="82"/>
      <w:numFmt w:val="decimal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D88E84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864942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30B2A0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3C40D8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4E9372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08A1E4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F6D41E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8A5EE2"/>
    <w:multiLevelType w:val="hybridMultilevel"/>
    <w:tmpl w:val="B9C43204"/>
    <w:lvl w:ilvl="0" w:tplc="1FFA0F6E">
      <w:start w:val="9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B07036">
      <w:start w:val="1"/>
      <w:numFmt w:val="decimal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8C70FC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1496E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1CE16E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841008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086876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F63790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BCDD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98781B"/>
    <w:multiLevelType w:val="hybridMultilevel"/>
    <w:tmpl w:val="C812CDC4"/>
    <w:lvl w:ilvl="0" w:tplc="4CDACB6C">
      <w:start w:val="1"/>
      <w:numFmt w:val="decimal"/>
      <w:lvlText w:val="%1)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6B9BA">
      <w:start w:val="1"/>
      <w:numFmt w:val="lowerLetter"/>
      <w:lvlText w:val="%2"/>
      <w:lvlJc w:val="left"/>
      <w:pPr>
        <w:ind w:left="1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C64EDE">
      <w:start w:val="1"/>
      <w:numFmt w:val="lowerRoman"/>
      <w:lvlText w:val="%3"/>
      <w:lvlJc w:val="left"/>
      <w:pPr>
        <w:ind w:left="2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A5FF8">
      <w:start w:val="1"/>
      <w:numFmt w:val="decimal"/>
      <w:lvlText w:val="%4"/>
      <w:lvlJc w:val="left"/>
      <w:pPr>
        <w:ind w:left="3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2A2500">
      <w:start w:val="1"/>
      <w:numFmt w:val="lowerLetter"/>
      <w:lvlText w:val="%5"/>
      <w:lvlJc w:val="left"/>
      <w:pPr>
        <w:ind w:left="3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7A2DD8">
      <w:start w:val="1"/>
      <w:numFmt w:val="lowerRoman"/>
      <w:lvlText w:val="%6"/>
      <w:lvlJc w:val="left"/>
      <w:pPr>
        <w:ind w:left="4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80B3A">
      <w:start w:val="1"/>
      <w:numFmt w:val="decimal"/>
      <w:lvlText w:val="%7"/>
      <w:lvlJc w:val="left"/>
      <w:pPr>
        <w:ind w:left="5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283A76">
      <w:start w:val="1"/>
      <w:numFmt w:val="lowerLetter"/>
      <w:lvlText w:val="%8"/>
      <w:lvlJc w:val="left"/>
      <w:pPr>
        <w:ind w:left="5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087BCE">
      <w:start w:val="1"/>
      <w:numFmt w:val="lowerRoman"/>
      <w:lvlText w:val="%9"/>
      <w:lvlJc w:val="left"/>
      <w:pPr>
        <w:ind w:left="6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D46D14"/>
    <w:multiLevelType w:val="hybridMultilevel"/>
    <w:tmpl w:val="BDE6AF3C"/>
    <w:lvl w:ilvl="0" w:tplc="2702DD1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3A7B4C">
      <w:start w:val="1"/>
      <w:numFmt w:val="lowerLetter"/>
      <w:lvlText w:val="%2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B48A80">
      <w:start w:val="1"/>
      <w:numFmt w:val="lowerRoman"/>
      <w:lvlText w:val="%3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3E39EE">
      <w:start w:val="1"/>
      <w:numFmt w:val="decimal"/>
      <w:lvlText w:val="%4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70196A">
      <w:start w:val="1"/>
      <w:numFmt w:val="lowerLetter"/>
      <w:lvlText w:val="%5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221D24">
      <w:start w:val="1"/>
      <w:numFmt w:val="lowerRoman"/>
      <w:lvlText w:val="%6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38D6EC">
      <w:start w:val="1"/>
      <w:numFmt w:val="decimal"/>
      <w:lvlText w:val="%7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10C2F6">
      <w:start w:val="1"/>
      <w:numFmt w:val="lowerLetter"/>
      <w:lvlText w:val="%8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24DC8E">
      <w:start w:val="1"/>
      <w:numFmt w:val="lowerRoman"/>
      <w:lvlText w:val="%9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AAC3C6D"/>
    <w:multiLevelType w:val="hybridMultilevel"/>
    <w:tmpl w:val="CCB853B8"/>
    <w:lvl w:ilvl="0" w:tplc="550C2C68">
      <w:start w:val="87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F289F0">
      <w:start w:val="1"/>
      <w:numFmt w:val="lowerLetter"/>
      <w:lvlText w:val="%2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3E362C">
      <w:start w:val="1"/>
      <w:numFmt w:val="lowerRoman"/>
      <w:lvlText w:val="%3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A6FDEA">
      <w:start w:val="1"/>
      <w:numFmt w:val="decimal"/>
      <w:lvlText w:val="%4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920C96">
      <w:start w:val="1"/>
      <w:numFmt w:val="lowerLetter"/>
      <w:lvlText w:val="%5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ADC36">
      <w:start w:val="1"/>
      <w:numFmt w:val="lowerRoman"/>
      <w:lvlText w:val="%6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387A1C">
      <w:start w:val="1"/>
      <w:numFmt w:val="decimal"/>
      <w:lvlText w:val="%7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26A1AE">
      <w:start w:val="1"/>
      <w:numFmt w:val="lowerLetter"/>
      <w:lvlText w:val="%8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209314">
      <w:start w:val="1"/>
      <w:numFmt w:val="lowerRoman"/>
      <w:lvlText w:val="%9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B022551"/>
    <w:multiLevelType w:val="hybridMultilevel"/>
    <w:tmpl w:val="B1243950"/>
    <w:lvl w:ilvl="0" w:tplc="13A89A88">
      <w:start w:val="33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AACE38">
      <w:start w:val="1"/>
      <w:numFmt w:val="lowerLetter"/>
      <w:lvlText w:val="%2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BC0C0A">
      <w:start w:val="1"/>
      <w:numFmt w:val="lowerRoman"/>
      <w:lvlText w:val="%3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CE405C">
      <w:start w:val="1"/>
      <w:numFmt w:val="decimal"/>
      <w:lvlText w:val="%4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08AE06">
      <w:start w:val="1"/>
      <w:numFmt w:val="lowerLetter"/>
      <w:lvlText w:val="%5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AEB836">
      <w:start w:val="1"/>
      <w:numFmt w:val="lowerRoman"/>
      <w:lvlText w:val="%6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DC9C92">
      <w:start w:val="1"/>
      <w:numFmt w:val="decimal"/>
      <w:lvlText w:val="%7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1A66B0">
      <w:start w:val="1"/>
      <w:numFmt w:val="lowerLetter"/>
      <w:lvlText w:val="%8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AC4DD6">
      <w:start w:val="1"/>
      <w:numFmt w:val="lowerRoman"/>
      <w:lvlText w:val="%9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EC61FDD"/>
    <w:multiLevelType w:val="hybridMultilevel"/>
    <w:tmpl w:val="415A7372"/>
    <w:lvl w:ilvl="0" w:tplc="42926C72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EE0138">
      <w:start w:val="1"/>
      <w:numFmt w:val="lowerLetter"/>
      <w:lvlText w:val="%2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90F792">
      <w:start w:val="1"/>
      <w:numFmt w:val="lowerRoman"/>
      <w:lvlText w:val="%3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A897BA">
      <w:start w:val="1"/>
      <w:numFmt w:val="decimal"/>
      <w:lvlText w:val="%4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0ABAD0">
      <w:start w:val="1"/>
      <w:numFmt w:val="lowerLetter"/>
      <w:lvlText w:val="%5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7E6BCC">
      <w:start w:val="1"/>
      <w:numFmt w:val="lowerRoman"/>
      <w:lvlText w:val="%6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F6F66A">
      <w:start w:val="1"/>
      <w:numFmt w:val="decimal"/>
      <w:lvlText w:val="%7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0E3B5A">
      <w:start w:val="1"/>
      <w:numFmt w:val="lowerLetter"/>
      <w:lvlText w:val="%8"/>
      <w:lvlJc w:val="left"/>
      <w:pPr>
        <w:ind w:left="5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6A4A30">
      <w:start w:val="1"/>
      <w:numFmt w:val="lowerRoman"/>
      <w:lvlText w:val="%9"/>
      <w:lvlJc w:val="left"/>
      <w:pPr>
        <w:ind w:left="6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FFB7A1D"/>
    <w:multiLevelType w:val="hybridMultilevel"/>
    <w:tmpl w:val="D5944C98"/>
    <w:lvl w:ilvl="0" w:tplc="B0C63B0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6EE020">
      <w:start w:val="1"/>
      <w:numFmt w:val="lowerLetter"/>
      <w:lvlText w:val="%2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9E7E32">
      <w:start w:val="1"/>
      <w:numFmt w:val="lowerRoman"/>
      <w:lvlText w:val="%3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A03E38">
      <w:start w:val="1"/>
      <w:numFmt w:val="decimal"/>
      <w:lvlText w:val="%4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EE16C">
      <w:start w:val="1"/>
      <w:numFmt w:val="lowerLetter"/>
      <w:lvlText w:val="%5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0AE404">
      <w:start w:val="1"/>
      <w:numFmt w:val="lowerRoman"/>
      <w:lvlText w:val="%6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8CF14C">
      <w:start w:val="1"/>
      <w:numFmt w:val="decimal"/>
      <w:lvlText w:val="%7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8DC68">
      <w:start w:val="1"/>
      <w:numFmt w:val="lowerLetter"/>
      <w:lvlText w:val="%8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A8C3AA">
      <w:start w:val="1"/>
      <w:numFmt w:val="lowerRoman"/>
      <w:lvlText w:val="%9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5D30FD"/>
    <w:multiLevelType w:val="hybridMultilevel"/>
    <w:tmpl w:val="385A3352"/>
    <w:lvl w:ilvl="0" w:tplc="44F85F4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CA4174">
      <w:start w:val="29"/>
      <w:numFmt w:val="decimal"/>
      <w:lvlText w:val="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FEAE52">
      <w:start w:val="1"/>
      <w:numFmt w:val="lowerRoman"/>
      <w:lvlText w:val="%3"/>
      <w:lvlJc w:val="left"/>
      <w:pPr>
        <w:ind w:left="1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4DA">
      <w:start w:val="1"/>
      <w:numFmt w:val="decimal"/>
      <w:lvlText w:val="%4"/>
      <w:lvlJc w:val="left"/>
      <w:pPr>
        <w:ind w:left="2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4ED624">
      <w:start w:val="1"/>
      <w:numFmt w:val="lowerLetter"/>
      <w:lvlText w:val="%5"/>
      <w:lvlJc w:val="left"/>
      <w:pPr>
        <w:ind w:left="3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FC2C00">
      <w:start w:val="1"/>
      <w:numFmt w:val="lowerRoman"/>
      <w:lvlText w:val="%6"/>
      <w:lvlJc w:val="left"/>
      <w:pPr>
        <w:ind w:left="3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3EC842">
      <w:start w:val="1"/>
      <w:numFmt w:val="decimal"/>
      <w:lvlText w:val="%7"/>
      <w:lvlJc w:val="left"/>
      <w:pPr>
        <w:ind w:left="4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0E7250">
      <w:start w:val="1"/>
      <w:numFmt w:val="lowerLetter"/>
      <w:lvlText w:val="%8"/>
      <w:lvlJc w:val="left"/>
      <w:pPr>
        <w:ind w:left="5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86119E">
      <w:start w:val="1"/>
      <w:numFmt w:val="lowerRoman"/>
      <w:lvlText w:val="%9"/>
      <w:lvlJc w:val="left"/>
      <w:pPr>
        <w:ind w:left="5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CE702C"/>
    <w:multiLevelType w:val="hybridMultilevel"/>
    <w:tmpl w:val="13086F6E"/>
    <w:lvl w:ilvl="0" w:tplc="6516596A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28E688">
      <w:start w:val="1"/>
      <w:numFmt w:val="lowerLetter"/>
      <w:lvlText w:val="%2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5EA886">
      <w:start w:val="1"/>
      <w:numFmt w:val="lowerRoman"/>
      <w:lvlText w:val="%3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4CEF44">
      <w:start w:val="1"/>
      <w:numFmt w:val="decimal"/>
      <w:lvlText w:val="%4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929406">
      <w:start w:val="1"/>
      <w:numFmt w:val="lowerLetter"/>
      <w:lvlText w:val="%5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24943C">
      <w:start w:val="1"/>
      <w:numFmt w:val="lowerRoman"/>
      <w:lvlText w:val="%6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48912A">
      <w:start w:val="1"/>
      <w:numFmt w:val="decimal"/>
      <w:lvlText w:val="%7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66D8D0">
      <w:start w:val="1"/>
      <w:numFmt w:val="lowerLetter"/>
      <w:lvlText w:val="%8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3C9C5E">
      <w:start w:val="1"/>
      <w:numFmt w:val="lowerRoman"/>
      <w:lvlText w:val="%9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91A54A4"/>
    <w:multiLevelType w:val="hybridMultilevel"/>
    <w:tmpl w:val="B384478C"/>
    <w:lvl w:ilvl="0" w:tplc="14AA05F6">
      <w:start w:val="3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2910A">
      <w:start w:val="3"/>
      <w:numFmt w:val="decimal"/>
      <w:lvlText w:val="%2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7E4FC8">
      <w:start w:val="1"/>
      <w:numFmt w:val="lowerRoman"/>
      <w:lvlText w:val="%3"/>
      <w:lvlJc w:val="left"/>
      <w:pPr>
        <w:ind w:left="1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C45246">
      <w:start w:val="1"/>
      <w:numFmt w:val="decimal"/>
      <w:lvlText w:val="%4"/>
      <w:lvlJc w:val="left"/>
      <w:pPr>
        <w:ind w:left="2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5CEB78">
      <w:start w:val="1"/>
      <w:numFmt w:val="lowerLetter"/>
      <w:lvlText w:val="%5"/>
      <w:lvlJc w:val="left"/>
      <w:pPr>
        <w:ind w:left="3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EABC3E">
      <w:start w:val="1"/>
      <w:numFmt w:val="lowerRoman"/>
      <w:lvlText w:val="%6"/>
      <w:lvlJc w:val="left"/>
      <w:pPr>
        <w:ind w:left="3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9C327C">
      <w:start w:val="1"/>
      <w:numFmt w:val="decimal"/>
      <w:lvlText w:val="%7"/>
      <w:lvlJc w:val="left"/>
      <w:pPr>
        <w:ind w:left="4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340DA6">
      <w:start w:val="1"/>
      <w:numFmt w:val="lowerLetter"/>
      <w:lvlText w:val="%8"/>
      <w:lvlJc w:val="left"/>
      <w:pPr>
        <w:ind w:left="5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2602F2">
      <w:start w:val="1"/>
      <w:numFmt w:val="lowerRoman"/>
      <w:lvlText w:val="%9"/>
      <w:lvlJc w:val="left"/>
      <w:pPr>
        <w:ind w:left="6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77A4B"/>
    <w:multiLevelType w:val="hybridMultilevel"/>
    <w:tmpl w:val="B386B108"/>
    <w:lvl w:ilvl="0" w:tplc="0E54327C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9A12DA">
      <w:start w:val="1"/>
      <w:numFmt w:val="lowerLetter"/>
      <w:lvlText w:val="%2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3C7122">
      <w:start w:val="1"/>
      <w:numFmt w:val="lowerRoman"/>
      <w:lvlText w:val="%3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0A3B70">
      <w:start w:val="1"/>
      <w:numFmt w:val="decimal"/>
      <w:lvlText w:val="%4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7E8F86">
      <w:start w:val="1"/>
      <w:numFmt w:val="lowerLetter"/>
      <w:lvlText w:val="%5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02A326">
      <w:start w:val="1"/>
      <w:numFmt w:val="lowerRoman"/>
      <w:lvlText w:val="%6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647CFE">
      <w:start w:val="1"/>
      <w:numFmt w:val="decimal"/>
      <w:lvlText w:val="%7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45F1A">
      <w:start w:val="1"/>
      <w:numFmt w:val="lowerLetter"/>
      <w:lvlText w:val="%8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2A7DEC">
      <w:start w:val="1"/>
      <w:numFmt w:val="lowerRoman"/>
      <w:lvlText w:val="%9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3210526"/>
    <w:multiLevelType w:val="hybridMultilevel"/>
    <w:tmpl w:val="6432581C"/>
    <w:lvl w:ilvl="0" w:tplc="96A8481C">
      <w:start w:val="10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6A98AC">
      <w:start w:val="1"/>
      <w:numFmt w:val="lowerLetter"/>
      <w:lvlText w:val="%2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027AC8">
      <w:start w:val="1"/>
      <w:numFmt w:val="lowerRoman"/>
      <w:lvlText w:val="%3"/>
      <w:lvlJc w:val="left"/>
      <w:pPr>
        <w:ind w:left="2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E20950">
      <w:start w:val="1"/>
      <w:numFmt w:val="decimal"/>
      <w:lvlText w:val="%4"/>
      <w:lvlJc w:val="left"/>
      <w:pPr>
        <w:ind w:left="3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869866">
      <w:start w:val="1"/>
      <w:numFmt w:val="lowerLetter"/>
      <w:lvlText w:val="%5"/>
      <w:lvlJc w:val="left"/>
      <w:pPr>
        <w:ind w:left="3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3AC5CC">
      <w:start w:val="1"/>
      <w:numFmt w:val="lowerRoman"/>
      <w:lvlText w:val="%6"/>
      <w:lvlJc w:val="left"/>
      <w:pPr>
        <w:ind w:left="4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CE85AA">
      <w:start w:val="1"/>
      <w:numFmt w:val="decimal"/>
      <w:lvlText w:val="%7"/>
      <w:lvlJc w:val="left"/>
      <w:pPr>
        <w:ind w:left="5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6A3C4A">
      <w:start w:val="1"/>
      <w:numFmt w:val="lowerLetter"/>
      <w:lvlText w:val="%8"/>
      <w:lvlJc w:val="left"/>
      <w:pPr>
        <w:ind w:left="5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2C1C84">
      <w:start w:val="1"/>
      <w:numFmt w:val="lowerRoman"/>
      <w:lvlText w:val="%9"/>
      <w:lvlJc w:val="left"/>
      <w:pPr>
        <w:ind w:left="6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E42A31"/>
    <w:multiLevelType w:val="hybridMultilevel"/>
    <w:tmpl w:val="B6988948"/>
    <w:lvl w:ilvl="0" w:tplc="39BC32E8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1CF4EA">
      <w:start w:val="1"/>
      <w:numFmt w:val="lowerLetter"/>
      <w:lvlText w:val="%2"/>
      <w:lvlJc w:val="left"/>
      <w:pPr>
        <w:ind w:left="1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A82514">
      <w:start w:val="1"/>
      <w:numFmt w:val="lowerRoman"/>
      <w:lvlText w:val="%3"/>
      <w:lvlJc w:val="left"/>
      <w:pPr>
        <w:ind w:left="2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66664C">
      <w:start w:val="1"/>
      <w:numFmt w:val="decimal"/>
      <w:lvlText w:val="%4"/>
      <w:lvlJc w:val="left"/>
      <w:pPr>
        <w:ind w:left="3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26C402">
      <w:start w:val="1"/>
      <w:numFmt w:val="lowerLetter"/>
      <w:lvlText w:val="%5"/>
      <w:lvlJc w:val="left"/>
      <w:pPr>
        <w:ind w:left="3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2AE714">
      <w:start w:val="1"/>
      <w:numFmt w:val="lowerRoman"/>
      <w:lvlText w:val="%6"/>
      <w:lvlJc w:val="left"/>
      <w:pPr>
        <w:ind w:left="4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67642">
      <w:start w:val="1"/>
      <w:numFmt w:val="decimal"/>
      <w:lvlText w:val="%7"/>
      <w:lvlJc w:val="left"/>
      <w:pPr>
        <w:ind w:left="5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CA547A">
      <w:start w:val="1"/>
      <w:numFmt w:val="lowerLetter"/>
      <w:lvlText w:val="%8"/>
      <w:lvlJc w:val="left"/>
      <w:pPr>
        <w:ind w:left="6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DE5760">
      <w:start w:val="1"/>
      <w:numFmt w:val="lowerRoman"/>
      <w:lvlText w:val="%9"/>
      <w:lvlJc w:val="left"/>
      <w:pPr>
        <w:ind w:left="6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97B3457"/>
    <w:multiLevelType w:val="hybridMultilevel"/>
    <w:tmpl w:val="7C18054E"/>
    <w:lvl w:ilvl="0" w:tplc="FACC0476">
      <w:start w:val="59"/>
      <w:numFmt w:val="decimal"/>
      <w:lvlText w:val="%1.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6481B0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E220A2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6297C4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2641F6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502CEA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26F938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0A03B0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BCBC00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4537B7"/>
    <w:multiLevelType w:val="hybridMultilevel"/>
    <w:tmpl w:val="51AA5700"/>
    <w:lvl w:ilvl="0" w:tplc="0E2867F4">
      <w:start w:val="4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B082EA">
      <w:start w:val="1"/>
      <w:numFmt w:val="lowerLetter"/>
      <w:lvlText w:val="%2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FCA7BA">
      <w:start w:val="1"/>
      <w:numFmt w:val="lowerRoman"/>
      <w:lvlText w:val="%3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9E07B4">
      <w:start w:val="1"/>
      <w:numFmt w:val="decimal"/>
      <w:lvlText w:val="%4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200176">
      <w:start w:val="1"/>
      <w:numFmt w:val="lowerLetter"/>
      <w:lvlText w:val="%5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BE34CA">
      <w:start w:val="1"/>
      <w:numFmt w:val="lowerRoman"/>
      <w:lvlText w:val="%6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8AC1AA">
      <w:start w:val="1"/>
      <w:numFmt w:val="decimal"/>
      <w:lvlText w:val="%7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8C0AF4">
      <w:start w:val="1"/>
      <w:numFmt w:val="lowerLetter"/>
      <w:lvlText w:val="%8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D206C6">
      <w:start w:val="1"/>
      <w:numFmt w:val="lowerRoman"/>
      <w:lvlText w:val="%9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099399B"/>
    <w:multiLevelType w:val="hybridMultilevel"/>
    <w:tmpl w:val="416E73EE"/>
    <w:lvl w:ilvl="0" w:tplc="D0C6E252">
      <w:start w:val="10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C80D14">
      <w:start w:val="99"/>
      <w:numFmt w:val="decimal"/>
      <w:lvlText w:val="%2.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923010">
      <w:start w:val="1"/>
      <w:numFmt w:val="lowerRoman"/>
      <w:lvlText w:val="%3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883390">
      <w:start w:val="1"/>
      <w:numFmt w:val="decimal"/>
      <w:lvlText w:val="%4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1C5546">
      <w:start w:val="1"/>
      <w:numFmt w:val="lowerLetter"/>
      <w:lvlText w:val="%5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0C79A2">
      <w:start w:val="1"/>
      <w:numFmt w:val="lowerRoman"/>
      <w:lvlText w:val="%6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945B7C">
      <w:start w:val="1"/>
      <w:numFmt w:val="decimal"/>
      <w:lvlText w:val="%7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C4AE2C">
      <w:start w:val="1"/>
      <w:numFmt w:val="lowerLetter"/>
      <w:lvlText w:val="%8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A0A98E">
      <w:start w:val="1"/>
      <w:numFmt w:val="lowerRoman"/>
      <w:lvlText w:val="%9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DFC68B1"/>
    <w:multiLevelType w:val="hybridMultilevel"/>
    <w:tmpl w:val="53E25F54"/>
    <w:lvl w:ilvl="0" w:tplc="90429C6E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89A8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18F10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C22B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C0B0D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8C247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34C7C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92A54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36A5A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720C66"/>
    <w:multiLevelType w:val="hybridMultilevel"/>
    <w:tmpl w:val="BA82875C"/>
    <w:lvl w:ilvl="0" w:tplc="7094683E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4EE05A">
      <w:start w:val="1"/>
      <w:numFmt w:val="lowerLetter"/>
      <w:lvlText w:val="%2"/>
      <w:lvlJc w:val="left"/>
      <w:pPr>
        <w:ind w:left="1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824856">
      <w:start w:val="1"/>
      <w:numFmt w:val="lowerRoman"/>
      <w:lvlText w:val="%3"/>
      <w:lvlJc w:val="left"/>
      <w:pPr>
        <w:ind w:left="2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D220BE">
      <w:start w:val="1"/>
      <w:numFmt w:val="decimal"/>
      <w:lvlText w:val="%4"/>
      <w:lvlJc w:val="left"/>
      <w:pPr>
        <w:ind w:left="3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2C0772">
      <w:start w:val="1"/>
      <w:numFmt w:val="lowerLetter"/>
      <w:lvlText w:val="%5"/>
      <w:lvlJc w:val="left"/>
      <w:pPr>
        <w:ind w:left="3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DC6A80">
      <w:start w:val="1"/>
      <w:numFmt w:val="lowerRoman"/>
      <w:lvlText w:val="%6"/>
      <w:lvlJc w:val="left"/>
      <w:pPr>
        <w:ind w:left="4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08761C">
      <w:start w:val="1"/>
      <w:numFmt w:val="decimal"/>
      <w:lvlText w:val="%7"/>
      <w:lvlJc w:val="left"/>
      <w:pPr>
        <w:ind w:left="5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50C1A0">
      <w:start w:val="1"/>
      <w:numFmt w:val="lowerLetter"/>
      <w:lvlText w:val="%8"/>
      <w:lvlJc w:val="left"/>
      <w:pPr>
        <w:ind w:left="5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1EB542">
      <w:start w:val="1"/>
      <w:numFmt w:val="lowerRoman"/>
      <w:lvlText w:val="%9"/>
      <w:lvlJc w:val="left"/>
      <w:pPr>
        <w:ind w:left="6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6A93EFD"/>
    <w:multiLevelType w:val="hybridMultilevel"/>
    <w:tmpl w:val="7D860FFE"/>
    <w:lvl w:ilvl="0" w:tplc="054A6958">
      <w:start w:val="27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503D70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54678C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E47AD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C608DC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B4F9CA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B23EA4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9AD7FE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D6929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D34B87"/>
    <w:multiLevelType w:val="hybridMultilevel"/>
    <w:tmpl w:val="71C02C2E"/>
    <w:lvl w:ilvl="0" w:tplc="5FC45D08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6E4340">
      <w:start w:val="89"/>
      <w:numFmt w:val="decimal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7400A0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A4895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CA636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36CD48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2487F2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50EC2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EA670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A1A3A37"/>
    <w:multiLevelType w:val="hybridMultilevel"/>
    <w:tmpl w:val="09CE91AE"/>
    <w:lvl w:ilvl="0" w:tplc="4A143448">
      <w:start w:val="11"/>
      <w:numFmt w:val="decimal"/>
      <w:lvlText w:val="%1)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9048BA">
      <w:start w:val="1"/>
      <w:numFmt w:val="lowerLetter"/>
      <w:lvlText w:val="%2"/>
      <w:lvlJc w:val="left"/>
      <w:pPr>
        <w:ind w:left="1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8C4BC2">
      <w:start w:val="1"/>
      <w:numFmt w:val="lowerRoman"/>
      <w:lvlText w:val="%3"/>
      <w:lvlJc w:val="left"/>
      <w:pPr>
        <w:ind w:left="2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561D3C">
      <w:start w:val="1"/>
      <w:numFmt w:val="decimal"/>
      <w:lvlText w:val="%4"/>
      <w:lvlJc w:val="left"/>
      <w:pPr>
        <w:ind w:left="2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B08310">
      <w:start w:val="1"/>
      <w:numFmt w:val="lowerLetter"/>
      <w:lvlText w:val="%5"/>
      <w:lvlJc w:val="left"/>
      <w:pPr>
        <w:ind w:left="3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72D97C">
      <w:start w:val="1"/>
      <w:numFmt w:val="lowerRoman"/>
      <w:lvlText w:val="%6"/>
      <w:lvlJc w:val="left"/>
      <w:pPr>
        <w:ind w:left="4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62A1BE">
      <w:start w:val="1"/>
      <w:numFmt w:val="decimal"/>
      <w:lvlText w:val="%7"/>
      <w:lvlJc w:val="left"/>
      <w:pPr>
        <w:ind w:left="5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9CC0E2">
      <w:start w:val="1"/>
      <w:numFmt w:val="lowerLetter"/>
      <w:lvlText w:val="%8"/>
      <w:lvlJc w:val="left"/>
      <w:pPr>
        <w:ind w:left="5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6CAF4C">
      <w:start w:val="1"/>
      <w:numFmt w:val="lowerRoman"/>
      <w:lvlText w:val="%9"/>
      <w:lvlJc w:val="left"/>
      <w:pPr>
        <w:ind w:left="6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766E0C"/>
    <w:multiLevelType w:val="hybridMultilevel"/>
    <w:tmpl w:val="46CC7E8A"/>
    <w:lvl w:ilvl="0" w:tplc="19B81E68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E6BFC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DAF1F6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6EC31E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0C4F36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A4E5D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F0277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08284C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8C01AA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3D58E1"/>
    <w:multiLevelType w:val="hybridMultilevel"/>
    <w:tmpl w:val="1322783E"/>
    <w:lvl w:ilvl="0" w:tplc="700C1160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6CD9FC">
      <w:start w:val="1"/>
      <w:numFmt w:val="decimal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783F12">
      <w:start w:val="1"/>
      <w:numFmt w:val="lowerRoman"/>
      <w:lvlText w:val="%3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E663DA">
      <w:start w:val="1"/>
      <w:numFmt w:val="decimal"/>
      <w:lvlText w:val="%4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648A6C">
      <w:start w:val="1"/>
      <w:numFmt w:val="lowerLetter"/>
      <w:lvlText w:val="%5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EEF522">
      <w:start w:val="1"/>
      <w:numFmt w:val="lowerRoman"/>
      <w:lvlText w:val="%6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FA0A40">
      <w:start w:val="1"/>
      <w:numFmt w:val="decimal"/>
      <w:lvlText w:val="%7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FABAD8">
      <w:start w:val="1"/>
      <w:numFmt w:val="lowerLetter"/>
      <w:lvlText w:val="%8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015DA">
      <w:start w:val="1"/>
      <w:numFmt w:val="lowerRoman"/>
      <w:lvlText w:val="%9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7E36E8"/>
    <w:multiLevelType w:val="hybridMultilevel"/>
    <w:tmpl w:val="31F02B94"/>
    <w:lvl w:ilvl="0" w:tplc="5644F5E8">
      <w:start w:val="94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66C7A8">
      <w:start w:val="1"/>
      <w:numFmt w:val="lowerLetter"/>
      <w:lvlText w:val="%2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5A2E64">
      <w:start w:val="1"/>
      <w:numFmt w:val="lowerRoman"/>
      <w:lvlText w:val="%3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462F64">
      <w:start w:val="1"/>
      <w:numFmt w:val="decimal"/>
      <w:lvlText w:val="%4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44780">
      <w:start w:val="1"/>
      <w:numFmt w:val="lowerLetter"/>
      <w:lvlText w:val="%5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1480D6">
      <w:start w:val="1"/>
      <w:numFmt w:val="lowerRoman"/>
      <w:lvlText w:val="%6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D0FC9C">
      <w:start w:val="1"/>
      <w:numFmt w:val="decimal"/>
      <w:lvlText w:val="%7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4E6C10">
      <w:start w:val="1"/>
      <w:numFmt w:val="lowerLetter"/>
      <w:lvlText w:val="%8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CE8CA6">
      <w:start w:val="1"/>
      <w:numFmt w:val="lowerRoman"/>
      <w:lvlText w:val="%9"/>
      <w:lvlJc w:val="left"/>
      <w:pPr>
        <w:ind w:left="6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CB165FE"/>
    <w:multiLevelType w:val="hybridMultilevel"/>
    <w:tmpl w:val="1BDAD2C4"/>
    <w:lvl w:ilvl="0" w:tplc="5DCCCEA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0B45A">
      <w:start w:val="1"/>
      <w:numFmt w:val="lowerLetter"/>
      <w:lvlText w:val="%2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E6128C">
      <w:start w:val="1"/>
      <w:numFmt w:val="lowerRoman"/>
      <w:lvlText w:val="%3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86F1B8">
      <w:start w:val="1"/>
      <w:numFmt w:val="decimal"/>
      <w:lvlText w:val="%4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38F738">
      <w:start w:val="1"/>
      <w:numFmt w:val="lowerLetter"/>
      <w:lvlText w:val="%5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20B756">
      <w:start w:val="1"/>
      <w:numFmt w:val="lowerRoman"/>
      <w:lvlText w:val="%6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ACFC52">
      <w:start w:val="1"/>
      <w:numFmt w:val="decimal"/>
      <w:lvlText w:val="%7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CCD5BC">
      <w:start w:val="1"/>
      <w:numFmt w:val="lowerLetter"/>
      <w:lvlText w:val="%8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C66DE">
      <w:start w:val="1"/>
      <w:numFmt w:val="lowerRoman"/>
      <w:lvlText w:val="%9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1"/>
  </w:num>
  <w:num w:numId="3">
    <w:abstractNumId w:val="41"/>
  </w:num>
  <w:num w:numId="4">
    <w:abstractNumId w:val="33"/>
  </w:num>
  <w:num w:numId="5">
    <w:abstractNumId w:val="26"/>
  </w:num>
  <w:num w:numId="6">
    <w:abstractNumId w:val="25"/>
  </w:num>
  <w:num w:numId="7">
    <w:abstractNumId w:val="14"/>
  </w:num>
  <w:num w:numId="8">
    <w:abstractNumId w:val="38"/>
  </w:num>
  <w:num w:numId="9">
    <w:abstractNumId w:val="8"/>
  </w:num>
  <w:num w:numId="10">
    <w:abstractNumId w:val="9"/>
  </w:num>
  <w:num w:numId="11">
    <w:abstractNumId w:val="35"/>
  </w:num>
  <w:num w:numId="12">
    <w:abstractNumId w:val="24"/>
  </w:num>
  <w:num w:numId="13">
    <w:abstractNumId w:val="6"/>
  </w:num>
  <w:num w:numId="14">
    <w:abstractNumId w:val="21"/>
  </w:num>
  <w:num w:numId="15">
    <w:abstractNumId w:val="27"/>
  </w:num>
  <w:num w:numId="16">
    <w:abstractNumId w:val="22"/>
  </w:num>
  <w:num w:numId="17">
    <w:abstractNumId w:val="30"/>
  </w:num>
  <w:num w:numId="18">
    <w:abstractNumId w:val="0"/>
  </w:num>
  <w:num w:numId="19">
    <w:abstractNumId w:val="16"/>
  </w:num>
  <w:num w:numId="20">
    <w:abstractNumId w:val="5"/>
  </w:num>
  <w:num w:numId="21">
    <w:abstractNumId w:val="4"/>
  </w:num>
  <w:num w:numId="22">
    <w:abstractNumId w:val="34"/>
  </w:num>
  <w:num w:numId="23">
    <w:abstractNumId w:val="12"/>
  </w:num>
  <w:num w:numId="24">
    <w:abstractNumId w:val="20"/>
  </w:num>
  <w:num w:numId="25">
    <w:abstractNumId w:val="36"/>
  </w:num>
  <w:num w:numId="26">
    <w:abstractNumId w:val="2"/>
  </w:num>
  <w:num w:numId="27">
    <w:abstractNumId w:val="37"/>
  </w:num>
  <w:num w:numId="28">
    <w:abstractNumId w:val="29"/>
  </w:num>
  <w:num w:numId="29">
    <w:abstractNumId w:val="17"/>
  </w:num>
  <w:num w:numId="30">
    <w:abstractNumId w:val="13"/>
  </w:num>
  <w:num w:numId="31">
    <w:abstractNumId w:val="40"/>
  </w:num>
  <w:num w:numId="32">
    <w:abstractNumId w:val="10"/>
  </w:num>
  <w:num w:numId="33">
    <w:abstractNumId w:val="3"/>
  </w:num>
  <w:num w:numId="34">
    <w:abstractNumId w:val="32"/>
  </w:num>
  <w:num w:numId="35">
    <w:abstractNumId w:val="15"/>
  </w:num>
  <w:num w:numId="36">
    <w:abstractNumId w:val="18"/>
  </w:num>
  <w:num w:numId="37">
    <w:abstractNumId w:val="11"/>
  </w:num>
  <w:num w:numId="38">
    <w:abstractNumId w:val="7"/>
  </w:num>
  <w:num w:numId="39">
    <w:abstractNumId w:val="28"/>
  </w:num>
  <w:num w:numId="40">
    <w:abstractNumId w:val="19"/>
  </w:num>
  <w:num w:numId="41">
    <w:abstractNumId w:val="39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FB"/>
    <w:rsid w:val="001D0E12"/>
    <w:rsid w:val="005C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8051D-7BBE-4008-8981-14622694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25780</Words>
  <Characters>146949</Characters>
  <Application>Microsoft Office Word</Application>
  <DocSecurity>0</DocSecurity>
  <Lines>1224</Lines>
  <Paragraphs>344</Paragraphs>
  <ScaleCrop>false</ScaleCrop>
  <Company/>
  <LinksUpToDate>false</LinksUpToDate>
  <CharactersWithSpaces>172385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safiulin</dc:creator>
  <cp:keywords/>
  <cp:lastModifiedBy>roman safiulin</cp:lastModifiedBy>
  <cp:revision>2</cp:revision>
  <dcterms:created xsi:type="dcterms:W3CDTF">2025-12-02T15:29:00Z</dcterms:created>
  <dcterms:modified xsi:type="dcterms:W3CDTF">2025-12-02T15:29:00Z</dcterms:modified>
</cp:coreProperties>
</file>