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3451EC" w:rsidRPr="00B51AA3" w:rsidRDefault="003451EC" w:rsidP="003451EC">
      <w:pPr>
        <w:jc w:val="center"/>
        <w:rPr>
          <w:lang w:val="kk-KZ"/>
        </w:rPr>
      </w:pPr>
      <w:r w:rsidRPr="00B51AA3">
        <w:rPr>
          <w:b/>
          <w:color w:val="000000"/>
          <w:sz w:val="28"/>
        </w:rPr>
        <w:t>О внесении изменени</w:t>
      </w:r>
      <w:r>
        <w:rPr>
          <w:b/>
          <w:color w:val="000000"/>
          <w:sz w:val="28"/>
        </w:rPr>
        <w:t>я</w:t>
      </w:r>
      <w:r w:rsidRPr="00B51AA3">
        <w:rPr>
          <w:b/>
          <w:color w:val="000000"/>
          <w:sz w:val="28"/>
        </w:rPr>
        <w:t xml:space="preserve"> в приказ Министра здравоохранения Республики Казахстан от 5 августа 2021 года № Қ</w:t>
      </w:r>
      <w:proofErr w:type="gramStart"/>
      <w:r w:rsidRPr="00B51AA3">
        <w:rPr>
          <w:b/>
          <w:color w:val="000000"/>
          <w:sz w:val="28"/>
        </w:rPr>
        <w:t>Р</w:t>
      </w:r>
      <w:proofErr w:type="gramEnd"/>
      <w:r w:rsidRPr="00B51AA3">
        <w:rPr>
          <w:b/>
          <w:color w:val="000000"/>
          <w:sz w:val="28"/>
        </w:rPr>
        <w:t xml:space="preserve">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</w:t>
      </w:r>
      <w:r w:rsidRPr="00B51AA3">
        <w:t xml:space="preserve">, </w:t>
      </w:r>
    </w:p>
    <w:p w:rsidR="003451EC" w:rsidRDefault="003451EC" w:rsidP="003451EC">
      <w:pPr>
        <w:rPr>
          <w:lang w:val="kk-KZ"/>
        </w:rPr>
      </w:pPr>
    </w:p>
    <w:p w:rsidR="003451EC" w:rsidRPr="0049601D" w:rsidRDefault="003451EC" w:rsidP="003451EC">
      <w:pPr>
        <w:rPr>
          <w:lang w:val="kk-KZ"/>
        </w:rPr>
      </w:pPr>
    </w:p>
    <w:p w:rsidR="003451EC" w:rsidRPr="00B51AA3" w:rsidRDefault="003451EC" w:rsidP="003451EC">
      <w:pPr>
        <w:jc w:val="both"/>
        <w:rPr>
          <w:b/>
        </w:rPr>
      </w:pPr>
      <w:bookmarkStart w:id="1" w:name="z4"/>
      <w:r w:rsidRPr="00B51AA3">
        <w:rPr>
          <w:color w:val="000000"/>
          <w:sz w:val="28"/>
        </w:rPr>
        <w:t xml:space="preserve">      </w:t>
      </w:r>
      <w:r w:rsidRPr="00B51AA3">
        <w:rPr>
          <w:b/>
          <w:color w:val="000000"/>
          <w:sz w:val="28"/>
        </w:rPr>
        <w:t>ПРИКАЗЫВАЮ:</w:t>
      </w:r>
    </w:p>
    <w:p w:rsidR="003451EC" w:rsidRPr="00B51AA3" w:rsidRDefault="003451EC" w:rsidP="003451EC">
      <w:pPr>
        <w:jc w:val="both"/>
      </w:pPr>
      <w:bookmarkStart w:id="2" w:name="z5"/>
      <w:bookmarkEnd w:id="1"/>
      <w:r w:rsidRPr="00B51AA3">
        <w:rPr>
          <w:color w:val="000000"/>
          <w:sz w:val="28"/>
        </w:rPr>
        <w:t xml:space="preserve">       1. Внести в приказ Министра здравоохранения Республики Казахстан от     5 августа 2021 года № Қ</w:t>
      </w:r>
      <w:proofErr w:type="gramStart"/>
      <w:r w:rsidRPr="00B51AA3">
        <w:rPr>
          <w:color w:val="000000"/>
          <w:sz w:val="28"/>
        </w:rPr>
        <w:t>Р</w:t>
      </w:r>
      <w:proofErr w:type="gramEnd"/>
      <w:r w:rsidRPr="00B51AA3">
        <w:rPr>
          <w:color w:val="000000"/>
          <w:sz w:val="28"/>
        </w:rPr>
        <w:t xml:space="preserve">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 следующее изменение:</w:t>
      </w:r>
    </w:p>
    <w:bookmarkEnd w:id="2"/>
    <w:p w:rsidR="003451EC" w:rsidRPr="00B51AA3" w:rsidRDefault="003451EC" w:rsidP="003451EC">
      <w:pPr>
        <w:ind w:firstLine="708"/>
        <w:jc w:val="both"/>
        <w:rPr>
          <w:color w:val="000000"/>
          <w:sz w:val="28"/>
        </w:rPr>
      </w:pPr>
      <w:r w:rsidRPr="00B51AA3">
        <w:rPr>
          <w:color w:val="000000"/>
          <w:sz w:val="28"/>
        </w:rPr>
        <w:t xml:space="preserve">в </w:t>
      </w:r>
      <w:r w:rsidRPr="00B51AA3">
        <w:rPr>
          <w:color w:val="000000"/>
          <w:sz w:val="28"/>
          <w:lang w:val="kk-KZ"/>
        </w:rPr>
        <w:t>п</w:t>
      </w:r>
      <w:proofErr w:type="spellStart"/>
      <w:r w:rsidRPr="00B51AA3">
        <w:rPr>
          <w:color w:val="000000"/>
          <w:sz w:val="28"/>
        </w:rPr>
        <w:t>еречне</w:t>
      </w:r>
      <w:proofErr w:type="spellEnd"/>
      <w:r w:rsidRPr="00B51AA3">
        <w:rPr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p w:rsidR="003451EC" w:rsidRPr="00B51AA3" w:rsidRDefault="003451EC" w:rsidP="003451EC">
      <w:pPr>
        <w:ind w:firstLine="708"/>
        <w:jc w:val="both"/>
        <w:rPr>
          <w:color w:val="000000"/>
          <w:sz w:val="28"/>
        </w:rPr>
      </w:pPr>
      <w:r w:rsidRPr="00B51AA3">
        <w:rPr>
          <w:color w:val="000000"/>
          <w:sz w:val="28"/>
        </w:rPr>
        <w:t>раздел 3 «Лекарственные средства в системе обязательного социального медицинского страхования для взрослых» изложить в следующей редакции:</w:t>
      </w:r>
    </w:p>
    <w:p w:rsidR="003451EC" w:rsidRPr="00B51AA3" w:rsidRDefault="003451EC" w:rsidP="003451EC">
      <w:pPr>
        <w:ind w:firstLine="708"/>
        <w:jc w:val="both"/>
        <w:rPr>
          <w:color w:val="000000"/>
          <w:sz w:val="28"/>
        </w:rPr>
      </w:pPr>
      <w:r w:rsidRPr="00B51AA3">
        <w:rPr>
          <w:color w:val="000000"/>
          <w:sz w:val="28"/>
        </w:rPr>
        <w:t>«</w:t>
      </w:r>
    </w:p>
    <w:tbl>
      <w:tblPr>
        <w:tblW w:w="973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276"/>
        <w:gridCol w:w="1276"/>
        <w:gridCol w:w="1757"/>
        <w:gridCol w:w="1220"/>
        <w:gridCol w:w="1538"/>
        <w:gridCol w:w="1637"/>
      </w:tblGrid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3" w:name="z7"/>
            <w:r w:rsidRPr="00B51AA3">
              <w:rPr>
                <w:color w:val="000000"/>
                <w:sz w:val="28"/>
              </w:rPr>
              <w:t xml:space="preserve">  </w:t>
            </w:r>
            <w:r w:rsidRPr="00B51AA3">
              <w:rPr>
                <w:sz w:val="28"/>
                <w:szCs w:val="28"/>
              </w:rPr>
              <w:t>3. Лекарственные средства в системе обязательного социального медицинского страхования для взрослых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системы кровообращения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I20- I25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Больные после </w:t>
            </w:r>
            <w:proofErr w:type="spellStart"/>
            <w:r w:rsidRPr="00B51AA3">
              <w:rPr>
                <w:sz w:val="28"/>
                <w:szCs w:val="28"/>
              </w:rPr>
              <w:t>стентирования</w:t>
            </w:r>
            <w:proofErr w:type="spellEnd"/>
            <w:r w:rsidRPr="00B51AA3">
              <w:rPr>
                <w:sz w:val="28"/>
                <w:szCs w:val="28"/>
              </w:rPr>
              <w:t xml:space="preserve"> коронарных сосудов, аортокоронарного </w:t>
            </w:r>
            <w:r w:rsidRPr="00B51AA3">
              <w:rPr>
                <w:sz w:val="28"/>
                <w:szCs w:val="28"/>
              </w:rPr>
              <w:lastRenderedPageBreak/>
              <w:t>шунтирования, инфаркта миокарда. Стенокардия напряжения III-IV ФК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Клопидогрел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B01AC04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Ацетилсалициловая кислота,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B01AC06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Тикагрелор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B01AC24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Нитроглице</w:t>
            </w:r>
            <w:r w:rsidRPr="00B51AA3">
              <w:rPr>
                <w:sz w:val="28"/>
                <w:szCs w:val="28"/>
              </w:rPr>
              <w:lastRenderedPageBreak/>
              <w:t>рин, аэрозоль подъязычный, спрей подъязычный дозированный, таблетка подъязычная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C01DA02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Изосорбида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динитрат</w:t>
            </w:r>
            <w:proofErr w:type="spellEnd"/>
            <w:r w:rsidRPr="00B51AA3">
              <w:rPr>
                <w:sz w:val="28"/>
                <w:szCs w:val="28"/>
              </w:rPr>
              <w:t>, спрей,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C01DA08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Бисопролол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C07AB07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Амлодипин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C08CA01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Аторвастатин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C10AA05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I10- I15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B51AA3">
              <w:rPr>
                <w:sz w:val="28"/>
                <w:szCs w:val="28"/>
              </w:rPr>
              <w:t>Взрослые получатели</w:t>
            </w: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 пенсионных выплат, </w:t>
            </w:r>
            <w:proofErr w:type="gramStart"/>
            <w:r w:rsidRPr="00B51AA3">
              <w:rPr>
                <w:sz w:val="28"/>
                <w:szCs w:val="28"/>
              </w:rPr>
              <w:t>состоящие</w:t>
            </w:r>
            <w:proofErr w:type="gramEnd"/>
            <w:r w:rsidRPr="00B51AA3">
              <w:rPr>
                <w:sz w:val="28"/>
                <w:szCs w:val="28"/>
              </w:rPr>
              <w:t xml:space="preserve">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Индапамид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C03BA11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Метопролол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Бисопролол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C07AB07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Амлодипин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C08CA01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Эналаприл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Периндоприл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C09AA04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Фозиноприл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C09AA09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Кандесартан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C09CA06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неэффективности </w:t>
            </w:r>
            <w:r w:rsidRPr="00B51AA3">
              <w:rPr>
                <w:sz w:val="28"/>
                <w:szCs w:val="28"/>
              </w:rPr>
              <w:lastRenderedPageBreak/>
              <w:t>базовой терапии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Моксонидин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C02AC05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I47, I48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Аритмии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Фибрилляция предсердий (пароксизмальная, </w:t>
            </w:r>
            <w:proofErr w:type="spellStart"/>
            <w:r w:rsidRPr="00B51AA3">
              <w:rPr>
                <w:sz w:val="28"/>
                <w:szCs w:val="28"/>
              </w:rPr>
              <w:t>персистирующая</w:t>
            </w:r>
            <w:proofErr w:type="spellEnd"/>
            <w:r w:rsidRPr="00B51AA3">
              <w:rPr>
                <w:sz w:val="28"/>
                <w:szCs w:val="28"/>
              </w:rPr>
              <w:t xml:space="preserve">, постоянная), в том числе после выполнения </w:t>
            </w:r>
            <w:proofErr w:type="gramStart"/>
            <w:r w:rsidRPr="00B51AA3">
              <w:rPr>
                <w:sz w:val="28"/>
                <w:szCs w:val="28"/>
              </w:rPr>
              <w:t>радиочастотной</w:t>
            </w:r>
            <w:proofErr w:type="gram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аблации</w:t>
            </w:r>
            <w:proofErr w:type="spellEnd"/>
            <w:r w:rsidRPr="00B51AA3">
              <w:rPr>
                <w:sz w:val="28"/>
                <w:szCs w:val="28"/>
              </w:rPr>
              <w:t xml:space="preserve"> (РЧА)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Варфарин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B01AA03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Дабигатрана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этексилат</w:t>
            </w:r>
            <w:proofErr w:type="spellEnd"/>
            <w:r w:rsidRPr="00B51AA3">
              <w:rPr>
                <w:sz w:val="28"/>
                <w:szCs w:val="28"/>
              </w:rPr>
              <w:t>, капсулы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B01AE07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Дигоксин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C01AA05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Пропафенон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C01BC03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Амиодарон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C01BD01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Бисопролол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C07AB07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Верапамил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C08DA01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I50, I42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II-IV функциональные классы по NYHA, в том числе </w:t>
            </w:r>
            <w:proofErr w:type="spellStart"/>
            <w:r w:rsidRPr="00B51AA3">
              <w:rPr>
                <w:sz w:val="28"/>
                <w:szCs w:val="28"/>
              </w:rPr>
              <w:t>дилатационная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кардиомиопатия</w:t>
            </w:r>
            <w:proofErr w:type="spellEnd"/>
            <w:r w:rsidRPr="00B51AA3">
              <w:rPr>
                <w:sz w:val="28"/>
                <w:szCs w:val="28"/>
              </w:rPr>
              <w:t xml:space="preserve"> и другие причины хронической сердечной недостаточности, не связанные с </w:t>
            </w:r>
            <w:r w:rsidRPr="00B51AA3">
              <w:rPr>
                <w:sz w:val="28"/>
                <w:szCs w:val="28"/>
              </w:rPr>
              <w:lastRenderedPageBreak/>
              <w:t>артериальной гипертензией и ишемической болезнью сердца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Дигоксин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C01AA05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Торасемид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C03CA04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Спиронолактон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C03DA01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Бисопролол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C07AB07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Карведилол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C07AG02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Рамиприл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Кандесартан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C09CA06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I05-I09, I34-I39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Варфарин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B01AA03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Атеросклероз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Клопидогрел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B01AC04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Ацетилсалициловая кислота,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B01AC06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Симвастатин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C10AA01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Аторвастатин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C10AA05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органов дыхания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Бронхиальная астма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Сальбутамол</w:t>
            </w:r>
            <w:proofErr w:type="spellEnd"/>
            <w:r w:rsidRPr="00B51AA3">
              <w:rPr>
                <w:sz w:val="28"/>
                <w:szCs w:val="28"/>
              </w:rPr>
              <w:t xml:space="preserve">, аэрозоль для ингаляций, раствор для </w:t>
            </w:r>
            <w:proofErr w:type="spellStart"/>
            <w:r w:rsidRPr="00B51AA3">
              <w:rPr>
                <w:sz w:val="28"/>
                <w:szCs w:val="28"/>
              </w:rPr>
              <w:t>небулайзера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R03AC02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Сальметерол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Флутиказон</w:t>
            </w:r>
            <w:proofErr w:type="spellEnd"/>
            <w:r w:rsidRPr="00B51AA3">
              <w:rPr>
                <w:sz w:val="28"/>
                <w:szCs w:val="28"/>
              </w:rPr>
              <w:t xml:space="preserve">, аэрозоль для </w:t>
            </w:r>
            <w:r w:rsidRPr="00B51AA3">
              <w:rPr>
                <w:sz w:val="28"/>
                <w:szCs w:val="28"/>
              </w:rPr>
              <w:lastRenderedPageBreak/>
              <w:t>ингаляций дозированный, порошок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R03AK06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Формотерол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Будесонид</w:t>
            </w:r>
            <w:proofErr w:type="spellEnd"/>
            <w:r w:rsidRPr="00B51AA3">
              <w:rPr>
                <w:sz w:val="28"/>
                <w:szCs w:val="28"/>
              </w:rPr>
              <w:t>, порошок для ингаляций, аэрозоль для ингаляций дозированный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R03AK07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Беклометазон</w:t>
            </w:r>
            <w:proofErr w:type="spellEnd"/>
            <w:r w:rsidRPr="00B51AA3">
              <w:rPr>
                <w:sz w:val="28"/>
                <w:szCs w:val="28"/>
              </w:rPr>
              <w:t>, аэрозоль для ингаляций дозированный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Будесонид</w:t>
            </w:r>
            <w:proofErr w:type="spellEnd"/>
            <w:r w:rsidRPr="00B51AA3">
              <w:rPr>
                <w:sz w:val="28"/>
                <w:szCs w:val="28"/>
              </w:rPr>
              <w:t>, порошок, суспензия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Флутиказон</w:t>
            </w:r>
            <w:proofErr w:type="spellEnd"/>
            <w:r w:rsidRPr="00B51AA3">
              <w:rPr>
                <w:sz w:val="28"/>
                <w:szCs w:val="28"/>
              </w:rPr>
              <w:t>, аэрозоль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R03BA05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Циклезонид</w:t>
            </w:r>
            <w:proofErr w:type="spellEnd"/>
            <w:r w:rsidRPr="00B51AA3">
              <w:rPr>
                <w:sz w:val="28"/>
                <w:szCs w:val="28"/>
              </w:rPr>
              <w:t>, аэрозоль для ингаляций дозированный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R03BA08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Хроническая </w:t>
            </w:r>
            <w:proofErr w:type="spellStart"/>
            <w:r w:rsidRPr="00B51AA3">
              <w:rPr>
                <w:sz w:val="28"/>
                <w:szCs w:val="28"/>
              </w:rPr>
              <w:t>обструктивная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r w:rsidRPr="00B51AA3">
              <w:rPr>
                <w:sz w:val="28"/>
                <w:szCs w:val="28"/>
              </w:rPr>
              <w:lastRenderedPageBreak/>
              <w:t>болезнь легких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 получатели пенсионных выплат, </w:t>
            </w:r>
            <w:r w:rsidRPr="00B51AA3">
              <w:rPr>
                <w:sz w:val="28"/>
                <w:szCs w:val="28"/>
              </w:rPr>
              <w:lastRenderedPageBreak/>
              <w:t>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В стадии обострения и ремиссии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Индакатерол</w:t>
            </w:r>
            <w:proofErr w:type="spellEnd"/>
            <w:r w:rsidRPr="00B51AA3">
              <w:rPr>
                <w:sz w:val="28"/>
                <w:szCs w:val="28"/>
              </w:rPr>
              <w:t>, порошок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R03AC18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Сальметерол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Флутиказон</w:t>
            </w:r>
            <w:proofErr w:type="spellEnd"/>
            <w:r w:rsidRPr="00B51AA3">
              <w:rPr>
                <w:sz w:val="28"/>
                <w:szCs w:val="28"/>
              </w:rPr>
              <w:t>, аэрозоль для ингаляций, порошок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R03AK06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Формотерол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Будесонид</w:t>
            </w:r>
            <w:proofErr w:type="spellEnd"/>
            <w:r w:rsidRPr="00B51AA3">
              <w:rPr>
                <w:sz w:val="28"/>
                <w:szCs w:val="28"/>
              </w:rPr>
              <w:t>, порошок для ингаляций, аэрозоль для ингаляций дозированный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R03AK07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Фенотерол и </w:t>
            </w:r>
            <w:proofErr w:type="spellStart"/>
            <w:r w:rsidRPr="00B51AA3">
              <w:rPr>
                <w:sz w:val="28"/>
                <w:szCs w:val="28"/>
              </w:rPr>
              <w:t>Ипратропия</w:t>
            </w:r>
            <w:proofErr w:type="spellEnd"/>
            <w:r w:rsidRPr="00B51AA3">
              <w:rPr>
                <w:sz w:val="28"/>
                <w:szCs w:val="28"/>
              </w:rPr>
              <w:t xml:space="preserve"> бромид, раствор для ингаляций, аэрозоль для ингаляций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R03AL01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Тиотропия</w:t>
            </w:r>
            <w:proofErr w:type="spellEnd"/>
            <w:r w:rsidRPr="00B51AA3">
              <w:rPr>
                <w:sz w:val="28"/>
                <w:szCs w:val="28"/>
              </w:rPr>
              <w:t xml:space="preserve">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R03BB04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Рофлумиласт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R03DX07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J13-J16, </w:t>
            </w:r>
            <w:r w:rsidRPr="00B51AA3">
              <w:rPr>
                <w:sz w:val="28"/>
                <w:szCs w:val="28"/>
              </w:rPr>
              <w:lastRenderedPageBreak/>
              <w:t>J18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Пневмони</w:t>
            </w:r>
            <w:r w:rsidRPr="00B51AA3">
              <w:rPr>
                <w:sz w:val="28"/>
                <w:szCs w:val="28"/>
              </w:rPr>
              <w:lastRenderedPageBreak/>
              <w:t>я внебольничная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Легкой и </w:t>
            </w:r>
            <w:r w:rsidRPr="00B51AA3">
              <w:rPr>
                <w:sz w:val="28"/>
                <w:szCs w:val="28"/>
              </w:rPr>
              <w:lastRenderedPageBreak/>
              <w:t>средней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Амоксицил</w:t>
            </w:r>
            <w:r w:rsidRPr="00B51AA3">
              <w:rPr>
                <w:sz w:val="28"/>
                <w:szCs w:val="28"/>
              </w:rPr>
              <w:lastRenderedPageBreak/>
              <w:t>лин, порошок для приготовления суспензии для приема внутрь,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J01CA04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Азитромицин</w:t>
            </w:r>
            <w:proofErr w:type="spellEnd"/>
            <w:r w:rsidRPr="00B51AA3">
              <w:rPr>
                <w:sz w:val="28"/>
                <w:szCs w:val="28"/>
              </w:rPr>
              <w:t>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J01FA10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Инфекционные и паразитарные болезни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U07.1 U07.2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Коронавирусная</w:t>
            </w:r>
            <w:proofErr w:type="spellEnd"/>
            <w:r w:rsidRPr="00B51AA3">
              <w:rPr>
                <w:sz w:val="28"/>
                <w:szCs w:val="28"/>
              </w:rPr>
              <w:t xml:space="preserve"> инфекция COVID 19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B51AA3">
              <w:rPr>
                <w:sz w:val="28"/>
                <w:szCs w:val="28"/>
              </w:rPr>
              <w:t>Взрослые</w:t>
            </w:r>
            <w:r w:rsidRPr="00B51AA3">
              <w:rPr>
                <w:sz w:val="28"/>
                <w:szCs w:val="28"/>
                <w:lang w:val="kk-KZ"/>
              </w:rPr>
              <w:t>, получатели</w:t>
            </w: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B51AA3">
              <w:rPr>
                <w:sz w:val="28"/>
                <w:szCs w:val="28"/>
              </w:rPr>
              <w:t xml:space="preserve"> пенсионных выплат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Ибупрофен,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Парацетамол,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N02BE01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Пневмония, вероятный случай у пациенто</w:t>
            </w:r>
            <w:r w:rsidRPr="00B51AA3">
              <w:rPr>
                <w:sz w:val="28"/>
                <w:szCs w:val="28"/>
              </w:rPr>
              <w:lastRenderedPageBreak/>
              <w:t>в средней степени тяжести с факторами риска тромбоэмболии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Дабигатран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B01AE07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Ривароксабан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B01AF01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Апиксабан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B01AF02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Ибупрофен,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Парацетамол,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N02BE01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органов пищеварения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B18.2, К74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Хронический вирусный гепатит</w:t>
            </w:r>
            <w:proofErr w:type="gramStart"/>
            <w:r w:rsidRPr="00B51AA3">
              <w:rPr>
                <w:sz w:val="28"/>
                <w:szCs w:val="28"/>
              </w:rPr>
              <w:t xml:space="preserve"> С</w:t>
            </w:r>
            <w:proofErr w:type="gramEnd"/>
            <w:r w:rsidRPr="00B51AA3">
              <w:rPr>
                <w:sz w:val="28"/>
                <w:szCs w:val="28"/>
              </w:rPr>
              <w:t>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B51AA3">
              <w:rPr>
                <w:sz w:val="28"/>
                <w:szCs w:val="28"/>
              </w:rPr>
              <w:t xml:space="preserve">Взрослые </w:t>
            </w: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 пенсионных выплат, </w:t>
            </w:r>
            <w:proofErr w:type="gramStart"/>
            <w:r w:rsidRPr="00B51AA3">
              <w:rPr>
                <w:sz w:val="28"/>
                <w:szCs w:val="28"/>
              </w:rPr>
              <w:t>состоящие</w:t>
            </w:r>
            <w:proofErr w:type="gramEnd"/>
            <w:r w:rsidRPr="00B51AA3">
              <w:rPr>
                <w:sz w:val="28"/>
                <w:szCs w:val="28"/>
              </w:rPr>
              <w:t xml:space="preserve">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Рибавирин</w:t>
            </w:r>
            <w:proofErr w:type="spellEnd"/>
            <w:r w:rsidRPr="00B51AA3">
              <w:rPr>
                <w:sz w:val="28"/>
                <w:szCs w:val="28"/>
              </w:rPr>
              <w:t>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J05AB04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Софосбувир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J05AP08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B18.0, В18.1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Вирусный гепатит</w:t>
            </w:r>
            <w:proofErr w:type="gramStart"/>
            <w:r w:rsidRPr="00B51AA3">
              <w:rPr>
                <w:sz w:val="28"/>
                <w:szCs w:val="28"/>
              </w:rPr>
              <w:t xml:space="preserve"> В</w:t>
            </w:r>
            <w:proofErr w:type="gramEnd"/>
            <w:r w:rsidRPr="00B51AA3">
              <w:rPr>
                <w:sz w:val="28"/>
                <w:szCs w:val="28"/>
              </w:rPr>
              <w:t xml:space="preserve">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Тенофовир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J05AF07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Пегинтерферон</w:t>
            </w:r>
            <w:proofErr w:type="spellEnd"/>
            <w:r w:rsidRPr="00B51AA3">
              <w:rPr>
                <w:sz w:val="28"/>
                <w:szCs w:val="28"/>
              </w:rPr>
              <w:t xml:space="preserve"> альфа 2а,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L03AB11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K25- K26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 период обострения. Антибактериальные препараты назначаются при выявлении H.​</w:t>
            </w:r>
            <w:proofErr w:type="spellStart"/>
            <w:r w:rsidRPr="00B51AA3">
              <w:rPr>
                <w:sz w:val="28"/>
                <w:szCs w:val="28"/>
              </w:rPr>
              <w:t>Pylori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Омепразол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A02BC01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Висмута </w:t>
            </w:r>
            <w:proofErr w:type="spellStart"/>
            <w:r w:rsidRPr="00B51AA3">
              <w:rPr>
                <w:sz w:val="28"/>
                <w:szCs w:val="28"/>
              </w:rPr>
              <w:t>трикалия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дицитрат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A02BX05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Амоксициллин, таблетка, капсула, порошок для приготовления оральной суспензии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J01CA04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Кларитроми</w:t>
            </w:r>
            <w:r w:rsidRPr="00B51AA3">
              <w:rPr>
                <w:sz w:val="28"/>
                <w:szCs w:val="28"/>
              </w:rPr>
              <w:lastRenderedPageBreak/>
              <w:t>цин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J01FA09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Метронидазол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J01XD01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К21.0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Гастроэзофагальная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рефлюксная</w:t>
            </w:r>
            <w:proofErr w:type="spellEnd"/>
            <w:r w:rsidRPr="00B51AA3">
              <w:rPr>
                <w:sz w:val="28"/>
                <w:szCs w:val="28"/>
              </w:rPr>
              <w:t xml:space="preserve"> болезнь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B51AA3">
              <w:rPr>
                <w:sz w:val="28"/>
                <w:szCs w:val="28"/>
              </w:rPr>
              <w:t>Взрослые, состоящие</w:t>
            </w: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 период обострения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Омепразол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A02BC01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Фамотидин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А02ВА03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D45-47.9, С81– С96 D56, D57, D59.5, D61, D69.3, D76.0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Злокачественные новообразования лимфоидной, кроветворной и родственных им тканей, включая </w:t>
            </w:r>
            <w:proofErr w:type="spellStart"/>
            <w:r w:rsidRPr="00B51AA3">
              <w:rPr>
                <w:sz w:val="28"/>
                <w:szCs w:val="28"/>
              </w:rPr>
              <w:t>миелодисплатические</w:t>
            </w:r>
            <w:proofErr w:type="spellEnd"/>
            <w:r w:rsidRPr="00B51AA3">
              <w:rPr>
                <w:sz w:val="28"/>
                <w:szCs w:val="28"/>
              </w:rPr>
              <w:t xml:space="preserve"> синдромы, включая некоторые заболевания крови, в том числе </w:t>
            </w:r>
            <w:proofErr w:type="spellStart"/>
            <w:r w:rsidRPr="00B51AA3">
              <w:rPr>
                <w:sz w:val="28"/>
                <w:szCs w:val="28"/>
              </w:rPr>
              <w:t>апластическую</w:t>
            </w:r>
            <w:proofErr w:type="spellEnd"/>
            <w:r w:rsidRPr="00B51AA3">
              <w:rPr>
                <w:sz w:val="28"/>
                <w:szCs w:val="28"/>
              </w:rPr>
              <w:t xml:space="preserve"> анемию и </w:t>
            </w:r>
            <w:proofErr w:type="spellStart"/>
            <w:r w:rsidRPr="00B51AA3">
              <w:rPr>
                <w:sz w:val="28"/>
                <w:szCs w:val="28"/>
              </w:rPr>
              <w:t>имунную</w:t>
            </w:r>
            <w:proofErr w:type="spellEnd"/>
            <w:r w:rsidRPr="00B51AA3">
              <w:rPr>
                <w:sz w:val="28"/>
                <w:szCs w:val="28"/>
              </w:rPr>
              <w:t xml:space="preserve"> тромбоцитопению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B51AA3">
              <w:rPr>
                <w:sz w:val="28"/>
                <w:szCs w:val="28"/>
              </w:rPr>
              <w:t xml:space="preserve">Взрослые </w:t>
            </w: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 пенсионных выплат, </w:t>
            </w:r>
            <w:proofErr w:type="gramStart"/>
            <w:r w:rsidRPr="00B51AA3">
              <w:rPr>
                <w:sz w:val="28"/>
                <w:szCs w:val="28"/>
              </w:rPr>
              <w:t>состоящие</w:t>
            </w:r>
            <w:proofErr w:type="gramEnd"/>
            <w:r w:rsidRPr="00B51AA3">
              <w:rPr>
                <w:sz w:val="28"/>
                <w:szCs w:val="28"/>
              </w:rPr>
              <w:t xml:space="preserve">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 при верифицированном диагнозе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Элтромбопаг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B02BX05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зета,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бета,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альфа,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Дексаметазон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Хлорамбуцил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Мелфалан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L01AA03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Метотрексат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Меркаптопурин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Цитарабин</w:t>
            </w:r>
            <w:proofErr w:type="spellEnd"/>
            <w:r w:rsidRPr="00B51AA3">
              <w:rPr>
                <w:sz w:val="28"/>
                <w:szCs w:val="28"/>
              </w:rPr>
              <w:t xml:space="preserve">, порошок </w:t>
            </w:r>
            <w:proofErr w:type="spellStart"/>
            <w:r w:rsidRPr="00B51AA3">
              <w:rPr>
                <w:sz w:val="28"/>
                <w:szCs w:val="28"/>
              </w:rPr>
              <w:t>лиофилизированный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Винбластин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L01CA01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Иматиниб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Дазатиниб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Нилотиниб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Руксолитиниб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L01XE18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Ибрутиниб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L01XE27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Гидроксикарбамид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L01XX05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Третиноин</w:t>
            </w:r>
            <w:proofErr w:type="spellEnd"/>
            <w:r w:rsidRPr="00B51AA3">
              <w:rPr>
                <w:sz w:val="28"/>
                <w:szCs w:val="28"/>
              </w:rPr>
              <w:t>*,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L01XX14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Интерферон альфа 2b, порошок </w:t>
            </w:r>
            <w:proofErr w:type="spellStart"/>
            <w:r w:rsidRPr="00B51AA3">
              <w:rPr>
                <w:sz w:val="28"/>
                <w:szCs w:val="28"/>
              </w:rPr>
              <w:t>лиофилизированный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</w:t>
            </w:r>
            <w:r w:rsidRPr="00B51AA3">
              <w:rPr>
                <w:sz w:val="28"/>
                <w:szCs w:val="28"/>
              </w:rPr>
              <w:lastRenderedPageBreak/>
              <w:t>ния раствора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L03AB05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Циклоспорин</w:t>
            </w:r>
            <w:proofErr w:type="spellEnd"/>
            <w:r w:rsidRPr="00B51AA3">
              <w:rPr>
                <w:sz w:val="28"/>
                <w:szCs w:val="28"/>
              </w:rPr>
              <w:t>, капсула, раствор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Талидомид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L04AX02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Леналидомид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L04AX04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Клодроновая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M05BA02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Деферазирокс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V03AC03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D50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Железодефицитная анемия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Верифицированный диагноз железодефицитной анемии II, III степени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B03AA07/ B03AЕ10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D55-64.9, D69 (</w:t>
            </w:r>
            <w:proofErr w:type="spellStart"/>
            <w:r w:rsidRPr="00B51AA3">
              <w:rPr>
                <w:sz w:val="28"/>
                <w:szCs w:val="28"/>
              </w:rPr>
              <w:t>искл</w:t>
            </w:r>
            <w:proofErr w:type="spellEnd"/>
            <w:r w:rsidRPr="00B51AA3">
              <w:rPr>
                <w:sz w:val="28"/>
                <w:szCs w:val="28"/>
              </w:rPr>
              <w:t xml:space="preserve"> D69.3)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Гематологические заболевания, включая </w:t>
            </w:r>
            <w:proofErr w:type="spellStart"/>
            <w:r w:rsidRPr="00B51AA3">
              <w:rPr>
                <w:sz w:val="28"/>
                <w:szCs w:val="28"/>
              </w:rPr>
              <w:t>апластическую</w:t>
            </w:r>
            <w:proofErr w:type="spellEnd"/>
            <w:r w:rsidRPr="00B51AA3">
              <w:rPr>
                <w:sz w:val="28"/>
                <w:szCs w:val="28"/>
              </w:rPr>
              <w:t xml:space="preserve"> анемию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 при верифицированном диагнозе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Элтромбопаг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B02BX05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зета,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бета,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альфа, раствор для </w:t>
            </w:r>
            <w:r w:rsidRPr="00B51AA3">
              <w:rPr>
                <w:sz w:val="28"/>
                <w:szCs w:val="28"/>
              </w:rPr>
              <w:lastRenderedPageBreak/>
              <w:t>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Циклоспорин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Деферазирокс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V03AC03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E10-Е11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Диабет сахарный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</w:t>
            </w:r>
            <w:proofErr w:type="spellStart"/>
            <w:r w:rsidRPr="00B51AA3">
              <w:rPr>
                <w:sz w:val="28"/>
                <w:szCs w:val="28"/>
              </w:rPr>
              <w:t>гликированного</w:t>
            </w:r>
            <w:proofErr w:type="spellEnd"/>
            <w:r w:rsidRPr="00B51AA3">
              <w:rPr>
                <w:sz w:val="28"/>
                <w:szCs w:val="28"/>
              </w:rPr>
              <w:t xml:space="preserve"> гемоглобина, в комплексе с диабетическим образованием и изменением образа </w:t>
            </w:r>
            <w:r w:rsidRPr="00B51AA3">
              <w:rPr>
                <w:sz w:val="28"/>
                <w:szCs w:val="28"/>
              </w:rPr>
              <w:lastRenderedPageBreak/>
              <w:t>жизни.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Метформин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Гликлазид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A10BB09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Глимепирид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A10BB12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Линаглиптин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A10BH05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Репаглинид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A10BX02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Вилдаглиптин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А10ВН02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Все стадии и степени сахарного диабета 2 типа. При наличии ожирения и факторов риска </w:t>
            </w:r>
            <w:proofErr w:type="gramStart"/>
            <w:r w:rsidRPr="00B51AA3">
              <w:rPr>
                <w:sz w:val="28"/>
                <w:szCs w:val="28"/>
              </w:rPr>
              <w:t>сердечно-сосудистых</w:t>
            </w:r>
            <w:proofErr w:type="gramEnd"/>
            <w:r w:rsidRPr="00B51AA3">
              <w:rPr>
                <w:sz w:val="28"/>
                <w:szCs w:val="28"/>
              </w:rPr>
              <w:t xml:space="preserve"> осложнений (дополнительная терапия) по назначению эндокринолога.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Лираглутид</w:t>
            </w:r>
            <w:proofErr w:type="spellEnd"/>
            <w:r w:rsidRPr="00B51AA3">
              <w:rPr>
                <w:sz w:val="28"/>
                <w:szCs w:val="28"/>
              </w:rPr>
              <w:t>, раствор для подкожного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A10BJ02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Дулаглутид</w:t>
            </w:r>
            <w:proofErr w:type="spellEnd"/>
            <w:r w:rsidRPr="00B51AA3">
              <w:rPr>
                <w:sz w:val="28"/>
                <w:szCs w:val="28"/>
              </w:rPr>
              <w:t>, раствор для подкожного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A10BJ05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Ликсисенатид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A10BJ03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Дапаглифлозин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A10BK01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Канаглифлозин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A10BK02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Эмпаглифлозин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A10BK03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сахарного диабета I и II типа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лизпро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аспарт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глулизин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Инсулин растворимый человечески</w:t>
            </w:r>
            <w:r w:rsidRPr="00B51AA3">
              <w:rPr>
                <w:sz w:val="28"/>
                <w:szCs w:val="28"/>
              </w:rPr>
              <w:lastRenderedPageBreak/>
              <w:t>й, генно-инженерный,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A10AB01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изофан</w:t>
            </w:r>
            <w:proofErr w:type="spellEnd"/>
            <w:r w:rsidRPr="00B51AA3">
              <w:rPr>
                <w:sz w:val="28"/>
                <w:szCs w:val="28"/>
              </w:rPr>
              <w:t xml:space="preserve"> человеческий генно-инженерный суточного действия (средний), суспензия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Инсулин двухфазный человеческий генно-инженерный, суспензия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лизпро</w:t>
            </w:r>
            <w:proofErr w:type="spellEnd"/>
            <w:r w:rsidRPr="00B51AA3">
              <w:rPr>
                <w:sz w:val="28"/>
                <w:szCs w:val="28"/>
              </w:rPr>
              <w:t xml:space="preserve">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A10AD04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аспарт</w:t>
            </w:r>
            <w:proofErr w:type="spellEnd"/>
            <w:r w:rsidRPr="00B51AA3">
              <w:rPr>
                <w:sz w:val="28"/>
                <w:szCs w:val="28"/>
              </w:rPr>
              <w:t xml:space="preserve"> двухфазный </w:t>
            </w:r>
            <w:r w:rsidRPr="00B51AA3">
              <w:rPr>
                <w:sz w:val="28"/>
                <w:szCs w:val="28"/>
              </w:rPr>
              <w:lastRenderedPageBreak/>
              <w:t>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A10AD05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гларгин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A10AE04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Инсулин </w:t>
            </w:r>
            <w:proofErr w:type="spellStart"/>
            <w:r w:rsidRPr="00B51AA3">
              <w:rPr>
                <w:sz w:val="28"/>
                <w:szCs w:val="28"/>
              </w:rPr>
              <w:t>детемир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A10AE05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 E23.2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Несахарный диабет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Десмопрессин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gramStart"/>
            <w:r w:rsidRPr="00B51AA3">
              <w:rPr>
                <w:sz w:val="28"/>
                <w:szCs w:val="28"/>
              </w:rPr>
              <w:t>оральный</w:t>
            </w:r>
            <w:proofErr w:type="gramEnd"/>
            <w:r w:rsidRPr="00B51AA3">
              <w:rPr>
                <w:sz w:val="28"/>
                <w:szCs w:val="28"/>
              </w:rPr>
              <w:t>;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H01BA02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E00-E03, E89.0, Е05, Е20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Гипотиреоз/ Гипертиреоз/ </w:t>
            </w:r>
            <w:proofErr w:type="spellStart"/>
            <w:r w:rsidRPr="00B51AA3">
              <w:rPr>
                <w:sz w:val="28"/>
                <w:szCs w:val="28"/>
              </w:rPr>
              <w:t>Гипопаратиреоз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Верифицированный диагноз. </w:t>
            </w:r>
            <w:proofErr w:type="gramStart"/>
            <w:r w:rsidRPr="00B51AA3">
              <w:rPr>
                <w:sz w:val="28"/>
                <w:szCs w:val="28"/>
              </w:rPr>
              <w:t>Гипотиреоз</w:t>
            </w:r>
            <w:proofErr w:type="gramEnd"/>
            <w:r w:rsidRPr="00B51AA3">
              <w:rPr>
                <w:sz w:val="28"/>
                <w:szCs w:val="28"/>
              </w:rPr>
              <w:t xml:space="preserve"> Верифицированный диагноз Гипертир</w:t>
            </w:r>
            <w:r w:rsidRPr="00B51AA3">
              <w:rPr>
                <w:sz w:val="28"/>
                <w:szCs w:val="28"/>
              </w:rPr>
              <w:lastRenderedPageBreak/>
              <w:t xml:space="preserve">еоз Верифицированный диагноз </w:t>
            </w:r>
            <w:proofErr w:type="spellStart"/>
            <w:r w:rsidRPr="00B51AA3">
              <w:rPr>
                <w:sz w:val="28"/>
                <w:szCs w:val="28"/>
              </w:rPr>
              <w:t>Гипопаратиреоз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Левотироксин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H03AA01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Тиамазол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H03BB02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E22 (исключая Е22.8), D35.2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Верифицированный диагноз данными обследования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Бромокриптин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G02CB01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Каберголин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G02CB03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Октреотид</w:t>
            </w:r>
            <w:proofErr w:type="spellEnd"/>
            <w:r w:rsidRPr="00B51AA3">
              <w:rPr>
                <w:sz w:val="28"/>
                <w:szCs w:val="28"/>
              </w:rPr>
              <w:t xml:space="preserve">, микросферы для приготовления суспензии для </w:t>
            </w:r>
            <w:proofErr w:type="spellStart"/>
            <w:r w:rsidRPr="00B51AA3">
              <w:rPr>
                <w:sz w:val="28"/>
                <w:szCs w:val="28"/>
              </w:rPr>
              <w:t>иньекций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суспензии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H01CB02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Ланреотид</w:t>
            </w:r>
            <w:proofErr w:type="spellEnd"/>
            <w:r w:rsidRPr="00B51AA3">
              <w:rPr>
                <w:sz w:val="28"/>
                <w:szCs w:val="28"/>
              </w:rPr>
              <w:t xml:space="preserve">, раствор для подкожных инъекций,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суспензии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H01CB03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костно-мышечной системы и соединительной ткани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M05-М06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Ревматоидный артрит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 получатели пенсионных выплат, состоящие на динамическом </w:t>
            </w:r>
            <w:r w:rsidRPr="00B51AA3">
              <w:rPr>
                <w:sz w:val="28"/>
                <w:szCs w:val="28"/>
              </w:rPr>
              <w:lastRenderedPageBreak/>
              <w:t>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Метилпреднизолон</w:t>
            </w:r>
            <w:proofErr w:type="spellEnd"/>
            <w:r w:rsidRPr="00B51AA3">
              <w:rPr>
                <w:sz w:val="28"/>
                <w:szCs w:val="28"/>
              </w:rPr>
              <w:t xml:space="preserve">, таблетка,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</w:t>
            </w:r>
            <w:r w:rsidRPr="00B51AA3">
              <w:rPr>
                <w:sz w:val="28"/>
                <w:szCs w:val="28"/>
              </w:rPr>
              <w:lastRenderedPageBreak/>
              <w:t>раствора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H02AB04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Метотрексат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Лефлуномид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L04AA13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Голимумаб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Ритуксимаб</w:t>
            </w:r>
            <w:proofErr w:type="spellEnd"/>
            <w:r w:rsidRPr="00B51AA3">
              <w:rPr>
                <w:sz w:val="28"/>
                <w:szCs w:val="28"/>
              </w:rPr>
              <w:t xml:space="preserve">, концентрат для приготовления раствора для </w:t>
            </w:r>
            <w:proofErr w:type="gramStart"/>
            <w:r w:rsidRPr="00B51AA3">
              <w:rPr>
                <w:sz w:val="28"/>
                <w:szCs w:val="28"/>
              </w:rPr>
              <w:t>внутривенных</w:t>
            </w:r>
            <w:proofErr w:type="gram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L01XC02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средней или высокой степени активности у взрослых пациентов в случаях неэффективности </w:t>
            </w:r>
            <w:r w:rsidRPr="00B51AA3">
              <w:rPr>
                <w:sz w:val="28"/>
                <w:szCs w:val="28"/>
              </w:rPr>
              <w:lastRenderedPageBreak/>
              <w:t xml:space="preserve">и непереносимости предыдущей терапии болезнь-модифицирующими </w:t>
            </w:r>
            <w:proofErr w:type="spellStart"/>
            <w:r w:rsidRPr="00B51AA3">
              <w:rPr>
                <w:sz w:val="28"/>
                <w:szCs w:val="28"/>
              </w:rPr>
              <w:t>антиревматическими</w:t>
            </w:r>
            <w:proofErr w:type="spellEnd"/>
            <w:r w:rsidRPr="00B51AA3">
              <w:rPr>
                <w:sz w:val="28"/>
                <w:szCs w:val="28"/>
              </w:rPr>
              <w:t xml:space="preserve">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Тоцилизумаб</w:t>
            </w:r>
            <w:proofErr w:type="spellEnd"/>
            <w:r w:rsidRPr="00B51AA3">
              <w:rPr>
                <w:sz w:val="28"/>
                <w:szCs w:val="28"/>
              </w:rPr>
              <w:t>, раствор для подкожных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L04AС07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Анкилозирующий</w:t>
            </w:r>
            <w:proofErr w:type="spellEnd"/>
            <w:r w:rsidRPr="00B51AA3">
              <w:rPr>
                <w:sz w:val="28"/>
                <w:szCs w:val="28"/>
              </w:rPr>
              <w:t xml:space="preserve"> спондили</w:t>
            </w:r>
            <w:r w:rsidRPr="00B51AA3">
              <w:rPr>
                <w:sz w:val="28"/>
                <w:szCs w:val="28"/>
              </w:rPr>
              <w:lastRenderedPageBreak/>
              <w:t>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 получатели пенсионных </w:t>
            </w:r>
            <w:r w:rsidRPr="00B51AA3">
              <w:rPr>
                <w:sz w:val="28"/>
                <w:szCs w:val="28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Все стадии и степени </w:t>
            </w:r>
            <w:r w:rsidRPr="00B51AA3">
              <w:rPr>
                <w:sz w:val="28"/>
                <w:szCs w:val="28"/>
              </w:rPr>
              <w:lastRenderedPageBreak/>
              <w:t>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Сульфасалазин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А07ЕС01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Индометацин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М01АВ01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Голимумаб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Пациентам, ранее получавшим препарат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Адалимумаб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L04AB04 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Реактивный артрит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Сульфасалазин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A07EC01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Доксициклин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Азитромицин</w:t>
            </w:r>
            <w:proofErr w:type="spellEnd"/>
            <w:r w:rsidRPr="00B51AA3">
              <w:rPr>
                <w:sz w:val="28"/>
                <w:szCs w:val="28"/>
              </w:rPr>
              <w:t xml:space="preserve">, порошок для приготовления суспензии для приема </w:t>
            </w:r>
            <w:r w:rsidRPr="00B51AA3">
              <w:rPr>
                <w:sz w:val="28"/>
                <w:szCs w:val="28"/>
              </w:rPr>
              <w:lastRenderedPageBreak/>
              <w:t>внутрь,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J01FA10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Ципрофлоксацин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J01MA02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Диклофенак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М15-М19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Артрозы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Диклофенак</w:t>
            </w:r>
            <w:proofErr w:type="gramStart"/>
            <w:r w:rsidRPr="00B51AA3">
              <w:rPr>
                <w:sz w:val="28"/>
                <w:szCs w:val="28"/>
              </w:rPr>
              <w:t>,т</w:t>
            </w:r>
            <w:proofErr w:type="gramEnd"/>
            <w:r w:rsidRPr="00B51AA3">
              <w:rPr>
                <w:sz w:val="28"/>
                <w:szCs w:val="28"/>
              </w:rPr>
              <w:t>аблетка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Мелоксикам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M01AC06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Парацетамол,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N02BE01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М30, М31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gramStart"/>
            <w:r w:rsidRPr="00B51AA3">
              <w:rPr>
                <w:sz w:val="28"/>
                <w:szCs w:val="28"/>
              </w:rPr>
              <w:t>Узелковый</w:t>
            </w:r>
            <w:proofErr w:type="gram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полиартериит</w:t>
            </w:r>
            <w:proofErr w:type="spellEnd"/>
            <w:r w:rsidRPr="00B51AA3">
              <w:rPr>
                <w:sz w:val="28"/>
                <w:szCs w:val="28"/>
              </w:rPr>
              <w:t xml:space="preserve"> и родственные состояния; Другие </w:t>
            </w:r>
            <w:proofErr w:type="spellStart"/>
            <w:r w:rsidRPr="00B51AA3">
              <w:rPr>
                <w:sz w:val="28"/>
                <w:szCs w:val="28"/>
              </w:rPr>
              <w:t>некротизирующие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васкулопатии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Фолиевая кислота,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B03BB01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Циклофосфамид</w:t>
            </w:r>
            <w:proofErr w:type="spellEnd"/>
            <w:r w:rsidRPr="00B51AA3">
              <w:rPr>
                <w:sz w:val="28"/>
                <w:szCs w:val="28"/>
              </w:rPr>
              <w:t xml:space="preserve">, таблетка,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Метотрексат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нервной системы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 получатели пенсионных </w:t>
            </w:r>
            <w:r w:rsidRPr="00B51AA3">
              <w:rPr>
                <w:sz w:val="28"/>
                <w:szCs w:val="28"/>
              </w:rPr>
              <w:lastRenderedPageBreak/>
              <w:t>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При наличии эпилепти</w:t>
            </w:r>
            <w:r w:rsidRPr="00B51AA3">
              <w:rPr>
                <w:sz w:val="28"/>
                <w:szCs w:val="28"/>
              </w:rPr>
              <w:lastRenderedPageBreak/>
              <w:t>формных припадков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Топирамат</w:t>
            </w:r>
            <w:proofErr w:type="spellEnd"/>
            <w:r w:rsidRPr="00B51AA3">
              <w:rPr>
                <w:sz w:val="28"/>
                <w:szCs w:val="28"/>
              </w:rPr>
              <w:t>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N03AX11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Вальпроевая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таблетка, капсула, гранула, сироп, капли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N03AG01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Диазепам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Эпилепсия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Карбамазепин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N03AF01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Вальпроевая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таблетка, капсула, гранула, сироп, капли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N03AG01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Окскарбазепин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N03AF02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Ламотриджин</w:t>
            </w:r>
            <w:proofErr w:type="spellEnd"/>
            <w:r w:rsidRPr="00B51AA3">
              <w:rPr>
                <w:sz w:val="28"/>
                <w:szCs w:val="28"/>
              </w:rPr>
              <w:t>, таблетка, таблетка жевательная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N03AX09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Топирамат</w:t>
            </w:r>
            <w:proofErr w:type="spellEnd"/>
            <w:r w:rsidRPr="00B51AA3">
              <w:rPr>
                <w:sz w:val="28"/>
                <w:szCs w:val="28"/>
              </w:rPr>
              <w:t>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N03AX11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Леветирацетам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перорального применения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N03AX14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Болезнь </w:t>
            </w:r>
            <w:r w:rsidRPr="00B51AA3">
              <w:rPr>
                <w:sz w:val="28"/>
                <w:szCs w:val="28"/>
              </w:rPr>
              <w:lastRenderedPageBreak/>
              <w:t>Альцгеймера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Взрослые, </w:t>
            </w:r>
            <w:r w:rsidRPr="00B51AA3">
              <w:rPr>
                <w:sz w:val="28"/>
                <w:szCs w:val="28"/>
              </w:rPr>
              <w:lastRenderedPageBreak/>
              <w:t>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Все </w:t>
            </w:r>
            <w:r w:rsidRPr="00B51AA3">
              <w:rPr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Донепезил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r w:rsidRPr="00B51AA3">
              <w:rPr>
                <w:sz w:val="28"/>
                <w:szCs w:val="28"/>
              </w:rPr>
              <w:lastRenderedPageBreak/>
              <w:t>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N06DA02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Мемантин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N06DX01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Болезнь Паркинсона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Леводопа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Карбидопа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N04BA02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Прамипексол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N04BC05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Разагилин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N04BD02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G50, G51, G52, G54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Поражение черепных нервов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Карбамазепин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N03AF01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Психические расстройства и расстройства поведения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F00-F99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Тригексифенидил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N04AA01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Хлорпромазин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Левомепромазин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Трифлуоперазин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Галоперидол</w:t>
            </w:r>
            <w:proofErr w:type="spellEnd"/>
            <w:r w:rsidRPr="00B51AA3">
              <w:rPr>
                <w:sz w:val="28"/>
                <w:szCs w:val="28"/>
              </w:rPr>
              <w:t>, таблетка, масляный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Клозапин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N05AH02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Оланзапин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N05AH03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Рисперидон</w:t>
            </w:r>
            <w:proofErr w:type="spellEnd"/>
            <w:r w:rsidRPr="00B51AA3">
              <w:rPr>
                <w:sz w:val="28"/>
                <w:szCs w:val="28"/>
              </w:rPr>
              <w:t xml:space="preserve">, таблетка, порошок для </w:t>
            </w:r>
            <w:r w:rsidRPr="00B51AA3">
              <w:rPr>
                <w:sz w:val="28"/>
                <w:szCs w:val="28"/>
              </w:rPr>
              <w:lastRenderedPageBreak/>
              <w:t>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N05AX08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Палиперидон</w:t>
            </w:r>
            <w:proofErr w:type="spellEnd"/>
            <w:r w:rsidRPr="00B51AA3">
              <w:rPr>
                <w:sz w:val="28"/>
                <w:szCs w:val="28"/>
              </w:rPr>
              <w:t>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N05AX13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Диазепам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Амитриптилин,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N06AA09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Венлафаксин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N06AX16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Новообразования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С00-С97, D00- D48 (за </w:t>
            </w:r>
            <w:proofErr w:type="spellStart"/>
            <w:r w:rsidRPr="00B51AA3">
              <w:rPr>
                <w:sz w:val="28"/>
                <w:szCs w:val="28"/>
              </w:rPr>
              <w:t>искл</w:t>
            </w:r>
            <w:proofErr w:type="spellEnd"/>
            <w:r w:rsidRPr="00B51AA3">
              <w:rPr>
                <w:sz w:val="28"/>
                <w:szCs w:val="28"/>
              </w:rPr>
              <w:t xml:space="preserve"> D35.2)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Злокачественные новообразования независимо от стадии, чувствительные к </w:t>
            </w:r>
            <w:proofErr w:type="spellStart"/>
            <w:r w:rsidRPr="00B51AA3">
              <w:rPr>
                <w:sz w:val="28"/>
                <w:szCs w:val="28"/>
              </w:rPr>
              <w:lastRenderedPageBreak/>
              <w:t>таргетной</w:t>
            </w:r>
            <w:proofErr w:type="spellEnd"/>
            <w:r w:rsidRPr="00B51AA3">
              <w:rPr>
                <w:sz w:val="28"/>
                <w:szCs w:val="28"/>
              </w:rPr>
              <w:t xml:space="preserve"> терапии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альфа,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зета,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r w:rsidRPr="00B51AA3">
              <w:rPr>
                <w:sz w:val="28"/>
                <w:szCs w:val="28"/>
              </w:rPr>
              <w:lastRenderedPageBreak/>
              <w:t>бета,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Ципротерон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G03HA01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Темозоломид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L01AX03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Тегафур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Капецитабин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L01BC06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Трастузумаб</w:t>
            </w:r>
            <w:proofErr w:type="spellEnd"/>
            <w:r w:rsidRPr="00B51AA3">
              <w:rPr>
                <w:sz w:val="28"/>
                <w:szCs w:val="28"/>
              </w:rPr>
              <w:t xml:space="preserve">, раствор для инъекций; раствор для </w:t>
            </w:r>
            <w:proofErr w:type="spellStart"/>
            <w:r w:rsidRPr="00B51AA3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Иматиниб</w:t>
            </w:r>
            <w:proofErr w:type="spellEnd"/>
            <w:r w:rsidRPr="00B51AA3">
              <w:rPr>
                <w:sz w:val="28"/>
                <w:szCs w:val="28"/>
              </w:rPr>
              <w:t>, таблетка,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Гефитиниб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Эрлотиниб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Сунитиниб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Сорафениб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Лапатиниб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Афатиниб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L01XE13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Вемурафениб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L01XE15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Дабрафениб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L01XE23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Траметиниб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L01XE25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Осимертин</w:t>
            </w:r>
            <w:r w:rsidRPr="00B51AA3">
              <w:rPr>
                <w:sz w:val="28"/>
                <w:szCs w:val="28"/>
              </w:rPr>
              <w:lastRenderedPageBreak/>
              <w:t>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L01XE35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Кобиметиниб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L01XE38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Лейпрорелин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 для подкожного введения, порошок </w:t>
            </w:r>
            <w:proofErr w:type="spellStart"/>
            <w:r w:rsidRPr="00B51AA3">
              <w:rPr>
                <w:sz w:val="28"/>
                <w:szCs w:val="28"/>
              </w:rPr>
              <w:t>лиофилизированный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суспензии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L02AE02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Гозерелин</w:t>
            </w:r>
            <w:proofErr w:type="spellEnd"/>
            <w:r w:rsidRPr="00B51AA3">
              <w:rPr>
                <w:sz w:val="28"/>
                <w:szCs w:val="28"/>
              </w:rPr>
              <w:t>, имплантат пролонгированного действия для подкожного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L02AE03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Трипторелин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суспензии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L02AE04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Тамоксифен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Торемифен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Фулвестрант</w:t>
            </w:r>
            <w:proofErr w:type="spellEnd"/>
            <w:r w:rsidRPr="00B51AA3">
              <w:rPr>
                <w:sz w:val="28"/>
                <w:szCs w:val="28"/>
              </w:rPr>
              <w:t>, раствор для внутримышечного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L02BA03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Бикалутамид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L02BB03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Энзалутамид</w:t>
            </w:r>
            <w:proofErr w:type="spellEnd"/>
            <w:r w:rsidRPr="00B51AA3">
              <w:rPr>
                <w:sz w:val="28"/>
                <w:szCs w:val="28"/>
              </w:rPr>
              <w:t>, капсулы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Анастрозол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L02BG03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Летрозол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L02BG04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Филграстим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L03AA02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Интерферон альфа 2а,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L03AB04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Интерферон альфа 2b,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L03AB05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БЦЖ вакцина, порошок для приготовления суспензии для </w:t>
            </w:r>
            <w:proofErr w:type="spellStart"/>
            <w:r w:rsidRPr="00B51AA3">
              <w:rPr>
                <w:sz w:val="28"/>
                <w:szCs w:val="28"/>
              </w:rPr>
              <w:t>интравизикального</w:t>
            </w:r>
            <w:proofErr w:type="spellEnd"/>
            <w:r w:rsidRPr="00B51AA3">
              <w:rPr>
                <w:sz w:val="28"/>
                <w:szCs w:val="28"/>
              </w:rPr>
              <w:t xml:space="preserve"> введения в комплекте с растворителем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L03AX03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Клодроновая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</w:t>
            </w:r>
            <w:r w:rsidRPr="00B51AA3">
              <w:rPr>
                <w:sz w:val="28"/>
                <w:szCs w:val="28"/>
              </w:rPr>
              <w:lastRenderedPageBreak/>
              <w:t>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M05BA02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Золедроновая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концентрат/порошок </w:t>
            </w:r>
            <w:proofErr w:type="spellStart"/>
            <w:r w:rsidRPr="00B51AA3">
              <w:rPr>
                <w:sz w:val="28"/>
                <w:szCs w:val="28"/>
              </w:rPr>
              <w:t>лиофилизированный</w:t>
            </w:r>
            <w:proofErr w:type="spellEnd"/>
            <w:r w:rsidRPr="00B51AA3">
              <w:rPr>
                <w:sz w:val="28"/>
                <w:szCs w:val="28"/>
              </w:rPr>
              <w:t>/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 </w:t>
            </w:r>
            <w:proofErr w:type="spellStart"/>
            <w:r w:rsidRPr="00B51AA3">
              <w:rPr>
                <w:sz w:val="28"/>
                <w:szCs w:val="28"/>
              </w:rPr>
              <w:t>инфузий</w:t>
            </w:r>
            <w:proofErr w:type="spellEnd"/>
            <w:r w:rsidRPr="00B51AA3">
              <w:rPr>
                <w:sz w:val="28"/>
                <w:szCs w:val="28"/>
              </w:rPr>
              <w:t xml:space="preserve">, раствор для </w:t>
            </w:r>
            <w:proofErr w:type="spellStart"/>
            <w:r w:rsidRPr="00B51AA3">
              <w:rPr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M05BA08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Паллиативная помощь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Пациентам с распространенными формами злокачественных новообразований, туберкулеза и ВИ</w:t>
            </w:r>
            <w:proofErr w:type="gramStart"/>
            <w:r w:rsidRPr="00B51AA3">
              <w:rPr>
                <w:sz w:val="28"/>
                <w:szCs w:val="28"/>
              </w:rPr>
              <w:t>Ч-</w:t>
            </w:r>
            <w:proofErr w:type="gramEnd"/>
            <w:r w:rsidRPr="00B51AA3">
              <w:rPr>
                <w:sz w:val="28"/>
                <w:szCs w:val="28"/>
              </w:rPr>
              <w:t xml:space="preserve"> инфекции, хроническими прогрессирующими заболеваниями в стадии декомпенсации сердечной, легочной, печеночной, </w:t>
            </w:r>
            <w:r w:rsidRPr="00B51AA3">
              <w:rPr>
                <w:sz w:val="28"/>
                <w:szCs w:val="28"/>
              </w:rPr>
              <w:lastRenderedPageBreak/>
              <w:t>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Взрослые получатели пенсионных выплат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при наличии симптоматики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Омепразол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A02BC01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Метоклопрамид,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A03FA01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Бисакодил</w:t>
            </w:r>
            <w:proofErr w:type="spellEnd"/>
            <w:r w:rsidRPr="00B51AA3">
              <w:rPr>
                <w:sz w:val="28"/>
                <w:szCs w:val="28"/>
              </w:rPr>
              <w:t>, таблетка, суппозитория ректальная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A06AB02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Лактулоза</w:t>
            </w:r>
            <w:proofErr w:type="spellEnd"/>
            <w:r w:rsidRPr="00B51AA3">
              <w:rPr>
                <w:sz w:val="28"/>
                <w:szCs w:val="28"/>
              </w:rPr>
              <w:t>, сироп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A06AD11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Фуросемид,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C03CA01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Торасемид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C03CA04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Спиронолактон</w:t>
            </w:r>
            <w:proofErr w:type="spellEnd"/>
            <w:r w:rsidRPr="00B51AA3">
              <w:rPr>
                <w:sz w:val="28"/>
                <w:szCs w:val="28"/>
              </w:rPr>
              <w:t>, таблетка;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C03DА01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Пропранолол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C07AA05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Дексаметазон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Кетопрофен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инъекций, таблетка, капсула, суппозитория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M01AE03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Морфин, раствор для инъекций;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Фентанил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proofErr w:type="spellStart"/>
            <w:r w:rsidRPr="00B51AA3">
              <w:rPr>
                <w:sz w:val="28"/>
                <w:szCs w:val="28"/>
              </w:rPr>
              <w:t>трансдермальная</w:t>
            </w:r>
            <w:proofErr w:type="spellEnd"/>
            <w:r w:rsidRPr="00B51AA3">
              <w:rPr>
                <w:sz w:val="28"/>
                <w:szCs w:val="28"/>
              </w:rPr>
              <w:t xml:space="preserve"> терапевтическая система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N02AB03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Трамадол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инъекций, капсула, суппозитория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N02AX02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Карбамазепин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N03AF01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Диазепам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N05BA01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Амитриптилин, таблетка, драже,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N06AA09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Состояние после пересадки органов и тканей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Z94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Состояние после </w:t>
            </w:r>
            <w:r w:rsidRPr="00B51AA3">
              <w:rPr>
                <w:sz w:val="28"/>
                <w:szCs w:val="28"/>
              </w:rPr>
              <w:lastRenderedPageBreak/>
              <w:t>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 получатели </w:t>
            </w:r>
            <w:r w:rsidRPr="00B51AA3">
              <w:rPr>
                <w:sz w:val="28"/>
                <w:szCs w:val="28"/>
              </w:rPr>
              <w:lastRenderedPageBreak/>
              <w:t>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Все стадии и </w:t>
            </w:r>
            <w:r w:rsidRPr="00B51AA3">
              <w:rPr>
                <w:sz w:val="28"/>
                <w:szCs w:val="28"/>
              </w:rPr>
              <w:lastRenderedPageBreak/>
              <w:t>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Метилпреднизолон</w:t>
            </w:r>
            <w:proofErr w:type="spellEnd"/>
            <w:r w:rsidRPr="00B51AA3">
              <w:rPr>
                <w:sz w:val="28"/>
                <w:szCs w:val="28"/>
              </w:rPr>
              <w:t xml:space="preserve">, </w:t>
            </w:r>
            <w:r w:rsidRPr="00B51AA3">
              <w:rPr>
                <w:sz w:val="28"/>
                <w:szCs w:val="28"/>
              </w:rPr>
              <w:lastRenderedPageBreak/>
              <w:t>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H02AB04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Сульфаметоксазол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Триметоприм</w:t>
            </w:r>
            <w:proofErr w:type="spellEnd"/>
            <w:r w:rsidRPr="00B51AA3">
              <w:rPr>
                <w:sz w:val="28"/>
                <w:szCs w:val="28"/>
              </w:rPr>
              <w:t>, таблетка, суспензия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J01EE01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Флуконазол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J02AC01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Итраконазол</w:t>
            </w:r>
            <w:proofErr w:type="spellEnd"/>
            <w:r w:rsidRPr="00B51AA3">
              <w:rPr>
                <w:sz w:val="28"/>
                <w:szCs w:val="28"/>
              </w:rPr>
              <w:t>*,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J02AC02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Валацикловир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J05AB11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Микофеноловая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L04AA06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Циклоспорин</w:t>
            </w:r>
            <w:proofErr w:type="spellEnd"/>
            <w:r w:rsidRPr="00B51AA3">
              <w:rPr>
                <w:sz w:val="28"/>
                <w:szCs w:val="28"/>
              </w:rPr>
              <w:t>, капсула, раствор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Такролимус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Азатиоприн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L04AX01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органов зрения и слуха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J01, J32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Острый/хронический </w:t>
            </w:r>
            <w:r w:rsidRPr="00B51AA3">
              <w:rPr>
                <w:sz w:val="28"/>
                <w:szCs w:val="28"/>
              </w:rPr>
              <w:lastRenderedPageBreak/>
              <w:t>синусит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Взрослые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Легкой и средней степени </w:t>
            </w:r>
            <w:r w:rsidRPr="00B51AA3">
              <w:rPr>
                <w:sz w:val="28"/>
                <w:szCs w:val="28"/>
              </w:rPr>
              <w:lastRenderedPageBreak/>
              <w:t>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Амоксициллин и </w:t>
            </w:r>
            <w:proofErr w:type="spellStart"/>
            <w:r w:rsidRPr="00B51AA3">
              <w:rPr>
                <w:sz w:val="28"/>
                <w:szCs w:val="28"/>
              </w:rPr>
              <w:t>клавулановая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</w:t>
            </w:r>
            <w:r w:rsidRPr="00B51AA3">
              <w:rPr>
                <w:sz w:val="28"/>
                <w:szCs w:val="28"/>
              </w:rPr>
              <w:lastRenderedPageBreak/>
              <w:t>порошок для приготовления суспензии для приема внутрь,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J01CR02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Азитромицин</w:t>
            </w:r>
            <w:proofErr w:type="spellEnd"/>
            <w:r w:rsidRPr="00B51AA3">
              <w:rPr>
                <w:sz w:val="28"/>
                <w:szCs w:val="28"/>
              </w:rPr>
              <w:t>, порошок для приготовления суспензии для приема внутрь,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J01FA10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J30.1-J30.4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Аллергический ринит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Лоратадин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R06AX13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Беклометазон</w:t>
            </w:r>
            <w:proofErr w:type="spellEnd"/>
            <w:r w:rsidRPr="00B51AA3">
              <w:rPr>
                <w:sz w:val="28"/>
                <w:szCs w:val="28"/>
              </w:rPr>
              <w:t>, спрей назальный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R01AD01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Н66, Н67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Острый/хронический гнойный средний отит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Легкой и средней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Амоксициллин и </w:t>
            </w:r>
            <w:proofErr w:type="spellStart"/>
            <w:r w:rsidRPr="00B51AA3">
              <w:rPr>
                <w:sz w:val="28"/>
                <w:szCs w:val="28"/>
              </w:rPr>
              <w:t>клавулановая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порошок для приготовления суспензии для приема внутрь,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J01CR02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Азитромицин</w:t>
            </w:r>
            <w:proofErr w:type="spellEnd"/>
            <w:r w:rsidRPr="00B51AA3">
              <w:rPr>
                <w:sz w:val="28"/>
                <w:szCs w:val="28"/>
              </w:rPr>
              <w:t>, таблетка, капсула, порошок для приготовле</w:t>
            </w:r>
            <w:r w:rsidRPr="00B51AA3">
              <w:rPr>
                <w:sz w:val="28"/>
                <w:szCs w:val="28"/>
              </w:rPr>
              <w:lastRenderedPageBreak/>
              <w:t>ния суспензии для приема внутрь, гранулы для приготовления суспензии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J01FA10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Острый/ хронический кератит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Легкой и средней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Офлоксацин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S01AE01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Тобрамицин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S01AA12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Ацикловир, мазь глазная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S01AD03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H01, H10, H11, Н20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Острый/хронический блефарит/конъюнктивит/иридоциклит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Легкой и средней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Хлорамфеникол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Тобрамицин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S01AA12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H40-Н42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Глаукома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Тимолол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S01ED01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Латанопрост</w:t>
            </w:r>
            <w:proofErr w:type="spellEnd"/>
            <w:r w:rsidRPr="00B51AA3">
              <w:rPr>
                <w:sz w:val="28"/>
                <w:szCs w:val="28"/>
              </w:rPr>
              <w:t>, капли глазные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S01EE01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кожи и подкожной клетчатки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Эритема </w:t>
            </w:r>
            <w:proofErr w:type="spellStart"/>
            <w:r w:rsidRPr="00B51AA3">
              <w:rPr>
                <w:sz w:val="28"/>
                <w:szCs w:val="28"/>
              </w:rPr>
              <w:t>многоформная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Гидрокортизон, мазь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D07AA02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Псориаз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Взрослые, состоящие на динамическом </w:t>
            </w:r>
            <w:r w:rsidRPr="00B51AA3">
              <w:rPr>
                <w:sz w:val="28"/>
                <w:szCs w:val="28"/>
              </w:rPr>
              <w:lastRenderedPageBreak/>
              <w:t>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Метотрексат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Циклоспорин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неэффективности базисной </w:t>
            </w:r>
            <w:proofErr w:type="spellStart"/>
            <w:r w:rsidRPr="00B51AA3">
              <w:rPr>
                <w:sz w:val="28"/>
                <w:szCs w:val="28"/>
              </w:rPr>
              <w:t>иммуносупрессивной</w:t>
            </w:r>
            <w:proofErr w:type="spellEnd"/>
            <w:r w:rsidRPr="00B51AA3">
              <w:rPr>
                <w:sz w:val="28"/>
                <w:szCs w:val="28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Устекинумаб</w:t>
            </w:r>
            <w:proofErr w:type="spellEnd"/>
            <w:r w:rsidRPr="00B51AA3">
              <w:rPr>
                <w:sz w:val="28"/>
                <w:szCs w:val="28"/>
              </w:rPr>
              <w:t xml:space="preserve">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L04AC05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M07.3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Псориатические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артропатии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стадии и 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Сульфасалазин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A07EC01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Метилпреднизолон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Метотрексат</w:t>
            </w:r>
            <w:proofErr w:type="spellEnd"/>
            <w:r w:rsidRPr="00B51AA3">
              <w:rPr>
                <w:sz w:val="28"/>
                <w:szCs w:val="28"/>
              </w:rPr>
              <w:t>, таблетка,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Лефлуномид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L04AA13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Диклофенак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M01AB05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неэффективности базисной </w:t>
            </w:r>
            <w:proofErr w:type="spellStart"/>
            <w:r w:rsidRPr="00B51AA3">
              <w:rPr>
                <w:sz w:val="28"/>
                <w:szCs w:val="28"/>
              </w:rPr>
              <w:t>иммуносупрессивной</w:t>
            </w:r>
            <w:proofErr w:type="spellEnd"/>
            <w:r w:rsidRPr="00B51AA3">
              <w:rPr>
                <w:sz w:val="28"/>
                <w:szCs w:val="28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Голимумаб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L04AВ06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Устекинумаб</w:t>
            </w:r>
            <w:proofErr w:type="spellEnd"/>
            <w:r w:rsidRPr="00B51AA3">
              <w:rPr>
                <w:sz w:val="28"/>
                <w:szCs w:val="28"/>
              </w:rPr>
              <w:t>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L04AC05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Болезни мочеполовой системы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Гиперплазия предстательной железы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степени и стадии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Доксазозин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C02CA04 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Дутастерид</w:t>
            </w:r>
            <w:proofErr w:type="spellEnd"/>
            <w:r w:rsidRPr="00B51AA3">
              <w:rPr>
                <w:sz w:val="28"/>
                <w:szCs w:val="28"/>
              </w:rPr>
              <w:t>, капсула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G04CB02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Доброкачественная дисплазия молочной железы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степени и стадии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Бромокриптин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G02CB01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Тамоксифен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L02BA01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Эндометриоз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Все степени и стадии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Диеногест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G03DB08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Левоноргестрел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G03AC03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N11, N30, N34, N41.0, </w:t>
            </w:r>
            <w:r w:rsidRPr="00B51AA3">
              <w:rPr>
                <w:sz w:val="28"/>
                <w:szCs w:val="28"/>
              </w:rPr>
              <w:lastRenderedPageBreak/>
              <w:t>N41.1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Хронические инфекции </w:t>
            </w:r>
            <w:r w:rsidRPr="00B51AA3">
              <w:rPr>
                <w:sz w:val="28"/>
                <w:szCs w:val="28"/>
              </w:rPr>
              <w:lastRenderedPageBreak/>
              <w:t>мочеполовой системы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Взрослые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легкой и средней </w:t>
            </w:r>
            <w:r w:rsidRPr="00B51AA3">
              <w:rPr>
                <w:sz w:val="28"/>
                <w:szCs w:val="28"/>
              </w:rPr>
              <w:lastRenderedPageBreak/>
              <w:t>степени тяжести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 xml:space="preserve">Амоксициллин, капсула, </w:t>
            </w:r>
            <w:r w:rsidRPr="00B51AA3">
              <w:rPr>
                <w:sz w:val="28"/>
                <w:szCs w:val="28"/>
              </w:rPr>
              <w:lastRenderedPageBreak/>
              <w:t>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J01CA04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Амоксициллин и </w:t>
            </w:r>
            <w:proofErr w:type="spellStart"/>
            <w:r w:rsidRPr="00B51AA3">
              <w:rPr>
                <w:sz w:val="28"/>
                <w:szCs w:val="28"/>
              </w:rPr>
              <w:t>клавулановая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J01CR02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Цефуроксим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J01DC02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Цефиксим</w:t>
            </w:r>
            <w:proofErr w:type="spellEnd"/>
            <w:r w:rsidRPr="00B51AA3">
              <w:rPr>
                <w:sz w:val="28"/>
                <w:szCs w:val="28"/>
              </w:rPr>
              <w:t>, суспензия для приема внутрь, капсулы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J01DD08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Сульфаметоксазол</w:t>
            </w:r>
            <w:proofErr w:type="spellEnd"/>
            <w:r w:rsidRPr="00B51AA3">
              <w:rPr>
                <w:sz w:val="28"/>
                <w:szCs w:val="28"/>
              </w:rPr>
              <w:t xml:space="preserve"> и </w:t>
            </w:r>
            <w:proofErr w:type="spellStart"/>
            <w:r w:rsidRPr="00B51AA3">
              <w:rPr>
                <w:sz w:val="28"/>
                <w:szCs w:val="28"/>
              </w:rPr>
              <w:t>Триметоприм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J01EE01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Ципрофлоксацин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J01MA02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Нитрофурантоин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J01XE01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N00-N08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Прогрессирующие </w:t>
            </w:r>
            <w:proofErr w:type="spellStart"/>
            <w:r w:rsidRPr="00B51AA3">
              <w:rPr>
                <w:sz w:val="28"/>
                <w:szCs w:val="28"/>
              </w:rPr>
              <w:t>гломерулярные</w:t>
            </w:r>
            <w:proofErr w:type="spellEnd"/>
            <w:r w:rsidRPr="00B51AA3">
              <w:rPr>
                <w:sz w:val="28"/>
                <w:szCs w:val="28"/>
              </w:rPr>
              <w:t xml:space="preserve"> заболевания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 xml:space="preserve">При морфологически верифицированном и клинически проявляющимся нефротическим и нефритическим синдромами, быстропрогрессирующим </w:t>
            </w:r>
            <w:r w:rsidRPr="00B51AA3">
              <w:rPr>
                <w:sz w:val="28"/>
                <w:szCs w:val="28"/>
              </w:rPr>
              <w:lastRenderedPageBreak/>
              <w:t xml:space="preserve">течением (в </w:t>
            </w:r>
            <w:proofErr w:type="spellStart"/>
            <w:r w:rsidRPr="00B51AA3">
              <w:rPr>
                <w:sz w:val="28"/>
                <w:szCs w:val="28"/>
              </w:rPr>
              <w:t>т</w:t>
            </w:r>
            <w:proofErr w:type="gramStart"/>
            <w:r w:rsidRPr="00B51AA3">
              <w:rPr>
                <w:sz w:val="28"/>
                <w:szCs w:val="28"/>
              </w:rPr>
              <w:t>.ч</w:t>
            </w:r>
            <w:proofErr w:type="spellEnd"/>
            <w:proofErr w:type="gramEnd"/>
            <w:r w:rsidRPr="00B51AA3">
              <w:rPr>
                <w:sz w:val="28"/>
                <w:szCs w:val="28"/>
              </w:rPr>
              <w:t xml:space="preserve"> при аутоиммунных заболеваниях)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lastRenderedPageBreak/>
              <w:t>Метилпреднизолон</w:t>
            </w:r>
            <w:proofErr w:type="spellEnd"/>
            <w:r w:rsidRPr="00B51AA3">
              <w:rPr>
                <w:sz w:val="28"/>
                <w:szCs w:val="28"/>
              </w:rPr>
              <w:t>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H02AB04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Преднизолон,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H02AB06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Циклофосфамид</w:t>
            </w:r>
            <w:proofErr w:type="spellEnd"/>
            <w:r w:rsidRPr="00B51AA3">
              <w:rPr>
                <w:sz w:val="28"/>
                <w:szCs w:val="28"/>
              </w:rPr>
              <w:t xml:space="preserve">, таблетка, </w:t>
            </w:r>
            <w:proofErr w:type="spellStart"/>
            <w:r w:rsidRPr="00B51AA3">
              <w:rPr>
                <w:sz w:val="28"/>
                <w:szCs w:val="28"/>
              </w:rPr>
              <w:t>лиофилизат</w:t>
            </w:r>
            <w:proofErr w:type="spellEnd"/>
            <w:r w:rsidRPr="00B51AA3">
              <w:rPr>
                <w:sz w:val="28"/>
                <w:szCs w:val="28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L01AA01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Микофеноловая</w:t>
            </w:r>
            <w:proofErr w:type="spellEnd"/>
            <w:r w:rsidRPr="00B51AA3">
              <w:rPr>
                <w:sz w:val="28"/>
                <w:szCs w:val="28"/>
              </w:rPr>
              <w:t xml:space="preserve"> кислота,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L04AA06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Циклоспорин</w:t>
            </w:r>
            <w:proofErr w:type="spellEnd"/>
            <w:r w:rsidRPr="00B51AA3">
              <w:rPr>
                <w:sz w:val="28"/>
                <w:szCs w:val="28"/>
              </w:rPr>
              <w:t>, капсула, раствор для приема внутрь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L04AD01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N18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Хроническая болезнь почек с ренальной анемией 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Взрослые получатели пенсионных выплат, состоящие на динамическом наблюдении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III-IV-V стадии, за исключением пациентов, получающих программный диализ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Железа сульфат, капсула,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B03AA07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Метокси</w:t>
            </w:r>
            <w:proofErr w:type="spellEnd"/>
            <w:r w:rsidRPr="00B51AA3">
              <w:rPr>
                <w:sz w:val="28"/>
                <w:szCs w:val="28"/>
              </w:rPr>
              <w:t xml:space="preserve"> </w:t>
            </w:r>
            <w:proofErr w:type="spellStart"/>
            <w:r w:rsidRPr="00B51AA3">
              <w:rPr>
                <w:sz w:val="28"/>
                <w:szCs w:val="28"/>
              </w:rPr>
              <w:t>полиэтиленгликоль-эпоэтина</w:t>
            </w:r>
            <w:proofErr w:type="spellEnd"/>
            <w:r w:rsidRPr="00B51AA3">
              <w:rPr>
                <w:sz w:val="28"/>
                <w:szCs w:val="28"/>
              </w:rPr>
              <w:t xml:space="preserve"> бета, раствор для внутривенных и подкожных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альфа,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зета,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Эпоэтин</w:t>
            </w:r>
            <w:proofErr w:type="spellEnd"/>
            <w:r w:rsidRPr="00B51AA3">
              <w:rPr>
                <w:sz w:val="28"/>
                <w:szCs w:val="28"/>
              </w:rPr>
              <w:t xml:space="preserve"> бета, раствор для инъекций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t>B03XA01</w:t>
            </w:r>
          </w:p>
        </w:tc>
      </w:tr>
      <w:tr w:rsidR="003451EC" w:rsidRPr="00B51AA3" w:rsidTr="003C78DE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EC" w:rsidRPr="00B51AA3" w:rsidRDefault="003451EC" w:rsidP="003C78DE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51AA3">
              <w:rPr>
                <w:sz w:val="28"/>
                <w:szCs w:val="28"/>
              </w:rPr>
              <w:t>Севеламер</w:t>
            </w:r>
            <w:proofErr w:type="spellEnd"/>
            <w:r w:rsidRPr="00B51AA3">
              <w:rPr>
                <w:sz w:val="28"/>
                <w:szCs w:val="28"/>
              </w:rPr>
              <w:t xml:space="preserve">, порошок для приготовления оральной </w:t>
            </w:r>
            <w:r w:rsidRPr="00B51AA3">
              <w:rPr>
                <w:sz w:val="28"/>
                <w:szCs w:val="28"/>
              </w:rPr>
              <w:lastRenderedPageBreak/>
              <w:t>суспензии, таблетка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1EC" w:rsidRPr="00B51AA3" w:rsidRDefault="003451EC" w:rsidP="003C78DE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51AA3">
              <w:rPr>
                <w:sz w:val="28"/>
                <w:szCs w:val="28"/>
              </w:rPr>
              <w:lastRenderedPageBreak/>
              <w:t>V03AE02</w:t>
            </w:r>
          </w:p>
        </w:tc>
      </w:tr>
    </w:tbl>
    <w:p w:rsidR="003451EC" w:rsidRPr="00B51AA3" w:rsidRDefault="003451EC" w:rsidP="003451EC">
      <w:pPr>
        <w:ind w:firstLine="708"/>
        <w:jc w:val="both"/>
        <w:rPr>
          <w:color w:val="000000"/>
          <w:sz w:val="28"/>
        </w:rPr>
      </w:pPr>
      <w:r w:rsidRPr="00B51AA3">
        <w:rPr>
          <w:color w:val="000000"/>
          <w:sz w:val="28"/>
        </w:rPr>
        <w:lastRenderedPageBreak/>
        <w:t xml:space="preserve">                                                                                                               ».</w:t>
      </w:r>
    </w:p>
    <w:p w:rsidR="003451EC" w:rsidRDefault="003451EC" w:rsidP="003451EC">
      <w:pPr>
        <w:ind w:firstLine="708"/>
        <w:jc w:val="both"/>
      </w:pPr>
      <w:r w:rsidRPr="00B51AA3"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Д</w:t>
      </w:r>
      <w:r w:rsidRPr="00B51AA3">
        <w:rPr>
          <w:color w:val="000000"/>
          <w:sz w:val="28"/>
        </w:rPr>
        <w:t>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  <w:bookmarkStart w:id="4" w:name="z8"/>
      <w:bookmarkEnd w:id="3"/>
    </w:p>
    <w:p w:rsidR="003451EC" w:rsidRDefault="003451EC" w:rsidP="003451EC">
      <w:pPr>
        <w:ind w:firstLine="708"/>
        <w:jc w:val="both"/>
      </w:pPr>
      <w:r w:rsidRPr="00B51AA3">
        <w:rPr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bookmarkStart w:id="5" w:name="z9"/>
      <w:bookmarkEnd w:id="4"/>
    </w:p>
    <w:p w:rsidR="003451EC" w:rsidRDefault="003451EC" w:rsidP="003451EC">
      <w:pPr>
        <w:ind w:firstLine="708"/>
        <w:jc w:val="both"/>
      </w:pPr>
      <w:r w:rsidRPr="00B51AA3">
        <w:rPr>
          <w:color w:val="000000"/>
          <w:sz w:val="28"/>
        </w:rPr>
        <w:t xml:space="preserve">2) размещение настоящего приказа на </w:t>
      </w:r>
      <w:proofErr w:type="spellStart"/>
      <w:r w:rsidRPr="00B51AA3">
        <w:rPr>
          <w:color w:val="000000"/>
          <w:sz w:val="28"/>
        </w:rPr>
        <w:t>интернет-ресурсе</w:t>
      </w:r>
      <w:proofErr w:type="spellEnd"/>
      <w:r w:rsidRPr="00B51AA3">
        <w:rPr>
          <w:color w:val="000000"/>
          <w:sz w:val="28"/>
        </w:rPr>
        <w:t xml:space="preserve"> Министерства здравоохранения Республики Казахстан после его официального опубликования;</w:t>
      </w:r>
      <w:bookmarkStart w:id="6" w:name="z10"/>
      <w:bookmarkEnd w:id="5"/>
    </w:p>
    <w:p w:rsidR="003451EC" w:rsidRPr="00B51AA3" w:rsidRDefault="003451EC" w:rsidP="003451EC">
      <w:pPr>
        <w:ind w:firstLine="708"/>
        <w:jc w:val="both"/>
      </w:pPr>
      <w:r w:rsidRPr="00B51AA3">
        <w:rPr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  <w:bookmarkStart w:id="7" w:name="z11"/>
      <w:bookmarkEnd w:id="6"/>
    </w:p>
    <w:p w:rsidR="003451EC" w:rsidRPr="00B51AA3" w:rsidRDefault="003451EC" w:rsidP="003451EC">
      <w:pPr>
        <w:ind w:firstLine="708"/>
        <w:jc w:val="both"/>
      </w:pPr>
      <w:r w:rsidRPr="00B51AA3">
        <w:rPr>
          <w:color w:val="000000"/>
          <w:sz w:val="28"/>
        </w:rPr>
        <w:t xml:space="preserve">3. Контроль за исполнением настоящего приказа возложить </w:t>
      </w:r>
      <w:proofErr w:type="gramStart"/>
      <w:r w:rsidRPr="00B51AA3">
        <w:rPr>
          <w:color w:val="000000"/>
          <w:sz w:val="28"/>
        </w:rPr>
        <w:t>на</w:t>
      </w:r>
      <w:proofErr w:type="gramEnd"/>
      <w:r w:rsidRPr="00B51AA3">
        <w:rPr>
          <w:color w:val="000000"/>
          <w:sz w:val="28"/>
        </w:rPr>
        <w:t xml:space="preserve"> </w:t>
      </w:r>
      <w:proofErr w:type="gramStart"/>
      <w:r w:rsidRPr="00B51AA3">
        <w:rPr>
          <w:color w:val="000000"/>
          <w:sz w:val="28"/>
        </w:rPr>
        <w:t>курирующего</w:t>
      </w:r>
      <w:proofErr w:type="gramEnd"/>
      <w:r w:rsidRPr="00B51AA3">
        <w:rPr>
          <w:color w:val="000000"/>
          <w:sz w:val="28"/>
        </w:rPr>
        <w:t xml:space="preserve"> вице-министра здравоохранения Республики Казахстан.</w:t>
      </w:r>
    </w:p>
    <w:bookmarkEnd w:id="7"/>
    <w:p w:rsidR="003451EC" w:rsidRPr="001A24F0" w:rsidRDefault="003451EC" w:rsidP="003451EC">
      <w:pPr>
        <w:pStyle w:val="15"/>
        <w:ind w:firstLine="708"/>
        <w:rPr>
          <w:b w:val="0"/>
          <w:lang w:val="kk-KZ"/>
        </w:rPr>
      </w:pPr>
      <w:r w:rsidRPr="0049601D">
        <w:rPr>
          <w:b w:val="0"/>
        </w:rPr>
        <w:t>4.</w:t>
      </w:r>
      <w:r w:rsidRPr="00B51AA3">
        <w:t xml:space="preserve"> </w:t>
      </w:r>
      <w:r w:rsidRPr="00D13888">
        <w:rPr>
          <w:b w:val="0"/>
        </w:rPr>
        <w:t>Настоящий приказ вводится в действие по</w:t>
      </w:r>
      <w:r>
        <w:rPr>
          <w:b w:val="0"/>
        </w:rPr>
        <w:t xml:space="preserve"> истечении</w:t>
      </w:r>
      <w:r w:rsidRPr="00D13888">
        <w:rPr>
          <w:b w:val="0"/>
        </w:rPr>
        <w:t xml:space="preserve"> десяти календарных дней после дня его первого официального опубликования</w:t>
      </w:r>
      <w:r>
        <w:rPr>
          <w:b w:val="0"/>
        </w:rPr>
        <w:t xml:space="preserve"> и распространяется на правоотношения, возникшие с 1 января 2022 года</w:t>
      </w:r>
      <w:r>
        <w:rPr>
          <w:b w:val="0"/>
          <w:lang w:val="kk-KZ"/>
        </w:rPr>
        <w:t>.</w:t>
      </w:r>
    </w:p>
    <w:p w:rsidR="0094678B" w:rsidRDefault="0094678B" w:rsidP="00934587">
      <w:pPr>
        <w:rPr>
          <w:lang w:val="kk-KZ"/>
        </w:rPr>
      </w:pPr>
    </w:p>
    <w:p w:rsidR="003451EC" w:rsidRPr="003451EC" w:rsidRDefault="003451EC" w:rsidP="00934587">
      <w:pPr>
        <w:rPr>
          <w:lang w:val="kk-KZ"/>
        </w:rPr>
      </w:pPr>
    </w:p>
    <w:tbl>
      <w:tblPr>
        <w:tblStyle w:val="ab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125C50" w:rsidRDefault="00E1639D">
            <w:r>
              <w:rPr>
                <w:b/>
                <w:sz w:val="28"/>
              </w:rPr>
              <w:t>Министр здравоохранения Республики Казахстан</w:t>
            </w:r>
          </w:p>
        </w:tc>
        <w:tc>
          <w:tcPr>
            <w:tcW w:w="2126" w:type="dxa"/>
          </w:tcPr>
          <w:p w:rsidR="00125C50" w:rsidRDefault="00125C50"/>
        </w:tc>
        <w:tc>
          <w:tcPr>
            <w:tcW w:w="3152" w:type="dxa"/>
            <w:hideMark/>
          </w:tcPr>
          <w:p w:rsidR="00125C50" w:rsidRDefault="00E1639D">
            <w:r>
              <w:rPr>
                <w:b/>
                <w:sz w:val="28"/>
              </w:rPr>
              <w:t>А. Ғиният</w:t>
            </w:r>
          </w:p>
        </w:tc>
      </w:tr>
    </w:tbl>
    <w:p w:rsidR="0094678B" w:rsidRPr="00934587" w:rsidRDefault="0094678B" w:rsidP="00934587"/>
    <w:p w:rsidR="00125C50" w:rsidRDefault="00125C50"/>
    <w:p w:rsidR="00125C50" w:rsidRDefault="00E1639D">
      <w:r>
        <w:rPr>
          <w:u w:val="single"/>
        </w:rPr>
        <w:t>Результаты согласования</w:t>
      </w:r>
    </w:p>
    <w:p w:rsidR="00125C50" w:rsidRDefault="00E1639D">
      <w:r>
        <w:t>Министерство здравоохранени</w:t>
      </w:r>
      <w:r>
        <w:t>я Республики Казахстан - Исполняющий обязанности Директора Серикболсын Темирханович Темирханов, 31.03.2022 18:58:49, положительный результат проверки ЭЦП</w:t>
      </w:r>
    </w:p>
    <w:p w:rsidR="00125C50" w:rsidRDefault="00E1639D">
      <w:r>
        <w:t>Министерство юстиции РК - Вице-министр Наталья Виссарионовна Пан, 04.04.2022 19:18:48, положительный р</w:t>
      </w:r>
      <w:r>
        <w:t>езультат проверки ЭЦП</w:t>
      </w:r>
    </w:p>
    <w:p w:rsidR="00125C50" w:rsidRDefault="00E1639D">
      <w:r>
        <w:rPr>
          <w:u w:val="single"/>
        </w:rPr>
        <w:t>Результаты подписания</w:t>
      </w:r>
    </w:p>
    <w:p w:rsidR="00125C50" w:rsidRDefault="00E1639D">
      <w:r>
        <w:t>Министерство здравоохранения Республики Казахстан - Министр здравоохранения Республики Казахстан А. Ғиният, 06.04.2022 16:06:38, положительный результат проверки ЭЦП</w:t>
      </w:r>
    </w:p>
    <w:sectPr w:rsidR="00125C50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9D" w:rsidRDefault="00E1639D">
      <w:r>
        <w:separator/>
      </w:r>
    </w:p>
  </w:endnote>
  <w:endnote w:type="continuationSeparator" w:id="0">
    <w:p w:rsidR="00E1639D" w:rsidRDefault="00E1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50" w:rsidRDefault="00125C50">
    <w:pPr>
      <w:jc w:val="center"/>
    </w:pPr>
  </w:p>
  <w:p w:rsidR="00125C50" w:rsidRDefault="00E1639D">
    <w:pPr>
      <w:jc w:val="center"/>
    </w:pPr>
    <w:r>
      <w:t>Нормативтік құқықтық актілерді мемлекеттік тіркеудің тізіліміне №  болып енгізілді</w:t>
    </w:r>
  </w:p>
  <w:p w:rsidR="00125C50" w:rsidRDefault="00E1639D">
    <w:pPr>
      <w:jc w:val="center"/>
    </w:pPr>
    <w:r>
      <w:t>ИС «ИПГО». Копия электронного документа. Дата  07.04.2022.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50" w:rsidRDefault="00125C50">
    <w:pPr>
      <w:jc w:val="center"/>
    </w:pPr>
  </w:p>
  <w:p w:rsidR="00125C50" w:rsidRDefault="00E1639D">
    <w:pPr>
      <w:jc w:val="center"/>
    </w:pPr>
    <w:r>
      <w:t xml:space="preserve">ИС «ИПГО». Копия </w:t>
    </w:r>
    <w:r>
      <w:t>электронного документа. Дата  07.04.2022.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9D" w:rsidRDefault="00E1639D">
      <w:r>
        <w:separator/>
      </w:r>
    </w:p>
  </w:footnote>
  <w:footnote w:type="continuationSeparator" w:id="0">
    <w:p w:rsidR="00E1639D" w:rsidRDefault="00E16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C49AF">
      <w:rPr>
        <w:rStyle w:val="af3"/>
        <w:noProof/>
      </w:rPr>
      <w:t>2</w:t>
    </w:r>
    <w:r>
      <w:rPr>
        <w:rStyle w:val="af3"/>
      </w:rPr>
      <w:fldChar w:fldCharType="end"/>
    </w:r>
  </w:p>
  <w:p w:rsidR="00BE78CA" w:rsidRDefault="00BE78C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 w:rsidR="003451EC"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РЕСПУБЛИКАСЫ</w:t>
          </w:r>
        </w:p>
        <w:p w:rsidR="004B400D" w:rsidRPr="00D100F6" w:rsidRDefault="00E15847" w:rsidP="003451EC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3451EC">
            <w:rPr>
              <w:b/>
              <w:bCs/>
              <w:color w:val="3399FF"/>
              <w:lang w:val="kk-KZ"/>
            </w:rPr>
            <w:t>ДЕНСАУЛЫҚ САҚТАУ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D1846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МИНИСТЕРСТВО</w:t>
          </w:r>
          <w:r w:rsidR="003451EC">
            <w:rPr>
              <w:b/>
              <w:bCs/>
              <w:color w:val="3399FF"/>
              <w:lang w:val="kk-KZ"/>
            </w:rPr>
            <w:t xml:space="preserve"> ЗДРАВООХРАНЕНИЯ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ABQVIJ3QAAAAoBAAAPAAAAZHJzL2Rvd25yZXYueG1sTI9BT4NAEIXv Jv6HzZh4axc0YqEsjWn05qWVg8eFHYGUnUV2Keivd4wHe5z3vrx5L98tthdnHH3nSEG8jkAg1c50 1Cgo315WGxA+aDK6d4QKvtDDrri+ynVm3EwHPB9DIziEfKYVtCEMmZS+btFqv3YDEnsfbrQ68Dk2 0ox65nDby7soSqTVHfGHVg+4b7E+HSerIHn0Lpq+q/3huXz/LOfRVw/2Vanbm+VpCyLgEv5h+K3P 1aHgTpWbyHjRK1glcZoyy04cg2DifpPymOpPkEUuLycUPwAAAP//AwBQSwECLQAUAAYACAAAACEA toM4kv4AAADhAQAAEwAAAAAAAAAAAAAAAAAAAAAAW0NvbnRlbnRfVHlwZXNdLnhtbFBLAQItABQA BgAIAAAAIQA4/SH/1gAAAJQBAAALAAAAAAAAAAAAAAAAAC8BAABfcmVscy8ucmVsc1BLAQItABQA BgAIAAAAIQCTVymCHQIAADQEAAAOAAAAAAAAAAAAAAAAAC4CAABkcnMvZTJvRG9jLnhtbFBLAQIt ABQABgAIAAAAIQABQVIJ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c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c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ҚР ДСМ -33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6 апреля 2022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A3B2D"/>
    <w:rsid w:val="000D4DAC"/>
    <w:rsid w:val="000F48E7"/>
    <w:rsid w:val="001204BA"/>
    <w:rsid w:val="00125C50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49BE"/>
    <w:rsid w:val="00330B0F"/>
    <w:rsid w:val="003451EC"/>
    <w:rsid w:val="00364E0B"/>
    <w:rsid w:val="0038799B"/>
    <w:rsid w:val="003D781A"/>
    <w:rsid w:val="003F241E"/>
    <w:rsid w:val="00423754"/>
    <w:rsid w:val="00430E89"/>
    <w:rsid w:val="00451548"/>
    <w:rsid w:val="004726FE"/>
    <w:rsid w:val="0049623C"/>
    <w:rsid w:val="004B400D"/>
    <w:rsid w:val="004C34B8"/>
    <w:rsid w:val="004C4C4E"/>
    <w:rsid w:val="004E49BE"/>
    <w:rsid w:val="004F3375"/>
    <w:rsid w:val="005C14F1"/>
    <w:rsid w:val="005D1846"/>
    <w:rsid w:val="005F582C"/>
    <w:rsid w:val="00623CFD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49AF"/>
    <w:rsid w:val="00CC7D90"/>
    <w:rsid w:val="00CE6A1B"/>
    <w:rsid w:val="00D02BDF"/>
    <w:rsid w:val="00D03D0C"/>
    <w:rsid w:val="00D11982"/>
    <w:rsid w:val="00D14F06"/>
    <w:rsid w:val="00D42C93"/>
    <w:rsid w:val="00D52DE8"/>
    <w:rsid w:val="00D96769"/>
    <w:rsid w:val="00E15847"/>
    <w:rsid w:val="00E1639D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623CFD"/>
    <w:pPr>
      <w:keepNext/>
      <w:keepLines/>
      <w:overflowPunct/>
      <w:autoSpaceDE/>
      <w:autoSpaceDN/>
      <w:adjustRightInd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623CFD"/>
    <w:pPr>
      <w:keepNext/>
      <w:keepLines/>
      <w:overflowPunct/>
      <w:autoSpaceDE/>
      <w:autoSpaceDN/>
      <w:adjustRightInd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23CFD"/>
    <w:pPr>
      <w:keepNext/>
      <w:keepLines/>
      <w:overflowPunct/>
      <w:autoSpaceDE/>
      <w:autoSpaceDN/>
      <w:adjustRightInd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uiPriority w:val="1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uiPriority w:val="11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uiPriority w:val="11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0A3B2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A3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3CFD"/>
    <w:rPr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23CFD"/>
    <w:rPr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23CFD"/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23CFD"/>
    <w:rPr>
      <w:rFonts w:ascii="Times/Kazakh" w:hAnsi="Times/Kazakh"/>
      <w:b/>
      <w:sz w:val="26"/>
      <w:lang w:eastAsia="ko-KR"/>
    </w:rPr>
  </w:style>
  <w:style w:type="character" w:customStyle="1" w:styleId="ad">
    <w:name w:val="Верхний колонтитул Знак"/>
    <w:basedOn w:val="a0"/>
    <w:link w:val="ac"/>
    <w:uiPriority w:val="99"/>
    <w:rsid w:val="00623CFD"/>
    <w:rPr>
      <w:sz w:val="24"/>
      <w:szCs w:val="24"/>
      <w:lang w:eastAsia="ar-SA"/>
    </w:rPr>
  </w:style>
  <w:style w:type="character" w:customStyle="1" w:styleId="12">
    <w:name w:val="Верхний колонтитул Знак1"/>
    <w:basedOn w:val="a0"/>
    <w:uiPriority w:val="99"/>
    <w:semiHidden/>
    <w:rsid w:val="00623CFD"/>
    <w:rPr>
      <w:rFonts w:ascii="Times New Roman" w:eastAsia="Times New Roman" w:hAnsi="Times New Roman" w:cs="Times New Roman"/>
      <w:lang w:val="en-US"/>
    </w:rPr>
  </w:style>
  <w:style w:type="character" w:customStyle="1" w:styleId="13">
    <w:name w:val="Подзаголовок Знак1"/>
    <w:basedOn w:val="a0"/>
    <w:uiPriority w:val="11"/>
    <w:rsid w:val="00623C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Название Знак"/>
    <w:basedOn w:val="a0"/>
    <w:link w:val="a6"/>
    <w:uiPriority w:val="10"/>
    <w:rsid w:val="00623CFD"/>
    <w:rPr>
      <w:sz w:val="28"/>
      <w:szCs w:val="24"/>
    </w:rPr>
  </w:style>
  <w:style w:type="character" w:customStyle="1" w:styleId="14">
    <w:name w:val="Название Знак1"/>
    <w:basedOn w:val="a0"/>
    <w:uiPriority w:val="10"/>
    <w:rsid w:val="00623C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Основной текст с отступом Знак"/>
    <w:basedOn w:val="a0"/>
    <w:link w:val="a4"/>
    <w:rsid w:val="003451EC"/>
    <w:rPr>
      <w:sz w:val="24"/>
      <w:szCs w:val="24"/>
      <w:lang w:val="kk-KZ"/>
    </w:rPr>
  </w:style>
  <w:style w:type="character" w:customStyle="1" w:styleId="22">
    <w:name w:val="Основной текст с отступом 2 Знак"/>
    <w:basedOn w:val="a0"/>
    <w:link w:val="21"/>
    <w:rsid w:val="003451EC"/>
  </w:style>
  <w:style w:type="paragraph" w:customStyle="1" w:styleId="15">
    <w:name w:val="Стиль1"/>
    <w:basedOn w:val="aa"/>
    <w:qFormat/>
    <w:rsid w:val="003451EC"/>
    <w:pPr>
      <w:jc w:val="both"/>
    </w:pPr>
    <w:rPr>
      <w:b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623CFD"/>
    <w:pPr>
      <w:keepNext/>
      <w:keepLines/>
      <w:overflowPunct/>
      <w:autoSpaceDE/>
      <w:autoSpaceDN/>
      <w:adjustRightInd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623CFD"/>
    <w:pPr>
      <w:keepNext/>
      <w:keepLines/>
      <w:overflowPunct/>
      <w:autoSpaceDE/>
      <w:autoSpaceDN/>
      <w:adjustRightInd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23CFD"/>
    <w:pPr>
      <w:keepNext/>
      <w:keepLines/>
      <w:overflowPunct/>
      <w:autoSpaceDE/>
      <w:autoSpaceDN/>
      <w:adjustRightInd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uiPriority w:val="1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uiPriority w:val="11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uiPriority w:val="11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0A3B2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A3B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3CFD"/>
    <w:rPr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23CFD"/>
    <w:rPr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23CFD"/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23CFD"/>
    <w:rPr>
      <w:rFonts w:ascii="Times/Kazakh" w:hAnsi="Times/Kazakh"/>
      <w:b/>
      <w:sz w:val="26"/>
      <w:lang w:eastAsia="ko-KR"/>
    </w:rPr>
  </w:style>
  <w:style w:type="character" w:customStyle="1" w:styleId="ad">
    <w:name w:val="Верхний колонтитул Знак"/>
    <w:basedOn w:val="a0"/>
    <w:link w:val="ac"/>
    <w:uiPriority w:val="99"/>
    <w:rsid w:val="00623CFD"/>
    <w:rPr>
      <w:sz w:val="24"/>
      <w:szCs w:val="24"/>
      <w:lang w:eastAsia="ar-SA"/>
    </w:rPr>
  </w:style>
  <w:style w:type="character" w:customStyle="1" w:styleId="12">
    <w:name w:val="Верхний колонтитул Знак1"/>
    <w:basedOn w:val="a0"/>
    <w:uiPriority w:val="99"/>
    <w:semiHidden/>
    <w:rsid w:val="00623CFD"/>
    <w:rPr>
      <w:rFonts w:ascii="Times New Roman" w:eastAsia="Times New Roman" w:hAnsi="Times New Roman" w:cs="Times New Roman"/>
      <w:lang w:val="en-US"/>
    </w:rPr>
  </w:style>
  <w:style w:type="character" w:customStyle="1" w:styleId="13">
    <w:name w:val="Подзаголовок Знак1"/>
    <w:basedOn w:val="a0"/>
    <w:uiPriority w:val="11"/>
    <w:rsid w:val="00623C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Название Знак"/>
    <w:basedOn w:val="a0"/>
    <w:link w:val="a6"/>
    <w:uiPriority w:val="10"/>
    <w:rsid w:val="00623CFD"/>
    <w:rPr>
      <w:sz w:val="28"/>
      <w:szCs w:val="24"/>
    </w:rPr>
  </w:style>
  <w:style w:type="character" w:customStyle="1" w:styleId="14">
    <w:name w:val="Название Знак1"/>
    <w:basedOn w:val="a0"/>
    <w:uiPriority w:val="10"/>
    <w:rsid w:val="00623C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Основной текст с отступом Знак"/>
    <w:basedOn w:val="a0"/>
    <w:link w:val="a4"/>
    <w:rsid w:val="003451EC"/>
    <w:rPr>
      <w:sz w:val="24"/>
      <w:szCs w:val="24"/>
      <w:lang w:val="kk-KZ"/>
    </w:rPr>
  </w:style>
  <w:style w:type="character" w:customStyle="1" w:styleId="22">
    <w:name w:val="Основной текст с отступом 2 Знак"/>
    <w:basedOn w:val="a0"/>
    <w:link w:val="21"/>
    <w:rsid w:val="003451EC"/>
  </w:style>
  <w:style w:type="paragraph" w:customStyle="1" w:styleId="15">
    <w:name w:val="Стиль1"/>
    <w:basedOn w:val="aa"/>
    <w:qFormat/>
    <w:rsid w:val="003451EC"/>
    <w:pPr>
      <w:jc w:val="both"/>
    </w:pPr>
    <w:rPr>
      <w:b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4213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Zhanna K. Aldazharova</cp:lastModifiedBy>
  <cp:revision>2</cp:revision>
  <dcterms:created xsi:type="dcterms:W3CDTF">2022-04-07T02:59:00Z</dcterms:created>
  <dcterms:modified xsi:type="dcterms:W3CDTF">2022-04-07T02:59:00Z</dcterms:modified>
</cp:coreProperties>
</file>